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A8" w:rsidRPr="00475752" w:rsidRDefault="00B54A89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="002E4AA8" w:rsidRPr="00475752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Pr="00475752" w:rsidRDefault="00FA6119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4AA8" w:rsidRPr="00475752">
        <w:rPr>
          <w:rFonts w:ascii="Arial" w:hAnsi="Arial" w:cs="Arial"/>
          <w:b/>
          <w:sz w:val="24"/>
          <w:szCs w:val="24"/>
        </w:rPr>
        <w:t>/</w:t>
      </w:r>
      <w:r w:rsidR="00D672B4">
        <w:rPr>
          <w:rFonts w:ascii="Arial" w:hAnsi="Arial" w:cs="Arial"/>
          <w:b/>
          <w:sz w:val="24"/>
          <w:szCs w:val="24"/>
        </w:rPr>
        <w:t>201</w:t>
      </w:r>
      <w:r w:rsidR="00CB6322">
        <w:rPr>
          <w:rFonts w:ascii="Arial" w:hAnsi="Arial" w:cs="Arial"/>
          <w:b/>
          <w:sz w:val="24"/>
          <w:szCs w:val="24"/>
        </w:rPr>
        <w:t>4</w:t>
      </w:r>
      <w:r w:rsidR="00662E8A">
        <w:rPr>
          <w:rFonts w:ascii="Arial" w:hAnsi="Arial" w:cs="Arial"/>
          <w:b/>
          <w:sz w:val="24"/>
          <w:szCs w:val="24"/>
        </w:rPr>
        <w:t>.(</w:t>
      </w:r>
      <w:r w:rsidR="003B3AD0">
        <w:rPr>
          <w:rFonts w:ascii="Arial" w:hAnsi="Arial" w:cs="Arial"/>
          <w:b/>
          <w:sz w:val="24"/>
          <w:szCs w:val="24"/>
        </w:rPr>
        <w:t>V</w:t>
      </w:r>
      <w:r w:rsidR="00D672B4">
        <w:rPr>
          <w:rFonts w:ascii="Arial" w:hAnsi="Arial" w:cs="Arial"/>
          <w:b/>
          <w:sz w:val="24"/>
          <w:szCs w:val="24"/>
        </w:rPr>
        <w:t>III</w:t>
      </w:r>
      <w:r w:rsidR="00A4482C">
        <w:rPr>
          <w:rFonts w:ascii="Arial" w:hAnsi="Arial" w:cs="Arial"/>
          <w:b/>
          <w:sz w:val="24"/>
          <w:szCs w:val="24"/>
        </w:rPr>
        <w:t>.</w:t>
      </w:r>
      <w:r w:rsidR="00CB6322">
        <w:rPr>
          <w:rFonts w:ascii="Arial" w:hAnsi="Arial" w:cs="Arial"/>
          <w:b/>
          <w:sz w:val="24"/>
          <w:szCs w:val="24"/>
        </w:rPr>
        <w:t>28</w:t>
      </w:r>
      <w:r w:rsidR="00A4482C">
        <w:rPr>
          <w:rFonts w:ascii="Arial" w:hAnsi="Arial" w:cs="Arial"/>
          <w:b/>
          <w:sz w:val="24"/>
          <w:szCs w:val="24"/>
        </w:rPr>
        <w:t>.</w:t>
      </w:r>
      <w:r w:rsidR="00662E8A">
        <w:rPr>
          <w:rFonts w:ascii="Arial" w:hAnsi="Arial" w:cs="Arial"/>
          <w:b/>
          <w:sz w:val="24"/>
          <w:szCs w:val="24"/>
        </w:rPr>
        <w:t>)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 xml:space="preserve">önkormányzati </w:t>
      </w:r>
      <w:r w:rsidR="00D86B39">
        <w:rPr>
          <w:rFonts w:ascii="Arial" w:hAnsi="Arial" w:cs="Arial"/>
          <w:b/>
          <w:sz w:val="24"/>
          <w:szCs w:val="24"/>
        </w:rPr>
        <w:t xml:space="preserve"> </w:t>
      </w:r>
      <w:r w:rsidRPr="00475752">
        <w:rPr>
          <w:rFonts w:ascii="Arial" w:hAnsi="Arial" w:cs="Arial"/>
          <w:b/>
          <w:sz w:val="24"/>
          <w:szCs w:val="24"/>
        </w:rPr>
        <w:t>rendelete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pStyle w:val="Cmsor6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pStyle w:val="Cmsor6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AZ ÖNKORMÁNYZAT SZERVEZETI ÉS MŰKÖDÉSI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SZABÁLYZATÁRÓL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B54A89" w:rsidP="002E4A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="003B3AD0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K</w:t>
      </w:r>
      <w:r w:rsidR="002E4AA8" w:rsidRPr="00475752">
        <w:rPr>
          <w:rFonts w:ascii="Arial" w:hAnsi="Arial" w:cs="Arial"/>
          <w:sz w:val="24"/>
          <w:szCs w:val="24"/>
        </w:rPr>
        <w:t>özség Önkormányzat</w:t>
      </w:r>
      <w:r w:rsidR="002E4AA8">
        <w:rPr>
          <w:rFonts w:ascii="Arial" w:hAnsi="Arial" w:cs="Arial"/>
          <w:sz w:val="24"/>
          <w:szCs w:val="24"/>
        </w:rPr>
        <w:t>i</w:t>
      </w:r>
      <w:r w:rsidR="002E4AA8" w:rsidRPr="00475752">
        <w:rPr>
          <w:rFonts w:ascii="Arial" w:hAnsi="Arial" w:cs="Arial"/>
          <w:sz w:val="24"/>
          <w:szCs w:val="24"/>
        </w:rPr>
        <w:t xml:space="preserve"> Képviselőtestülete (a továbbiakban: Képviselő-testület) </w:t>
      </w:r>
      <w:r w:rsidR="00CB6322">
        <w:rPr>
          <w:rFonts w:ascii="Arial" w:hAnsi="Arial" w:cs="Arial"/>
          <w:sz w:val="24"/>
          <w:szCs w:val="24"/>
        </w:rPr>
        <w:t>az Alaptörvény 32. cikk (2) bekezdésében meghatározott eredeti jogalkotói hatáskörében, az Alaptörvény 32. cikk (1) bekezdés d) pontjában meghatározott feladatkörében eljárva a következőket rendeli el: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rPr>
          <w:rFonts w:ascii="Arial" w:hAnsi="Arial" w:cs="Arial"/>
          <w:b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ab/>
      </w:r>
      <w:r w:rsidRPr="00475752">
        <w:rPr>
          <w:rFonts w:ascii="Arial" w:hAnsi="Arial" w:cs="Arial"/>
          <w:sz w:val="24"/>
          <w:szCs w:val="24"/>
        </w:rPr>
        <w:tab/>
      </w:r>
      <w:r w:rsidRPr="00475752">
        <w:rPr>
          <w:rFonts w:ascii="Arial" w:hAnsi="Arial" w:cs="Arial"/>
          <w:sz w:val="24"/>
          <w:szCs w:val="24"/>
        </w:rPr>
        <w:tab/>
      </w:r>
      <w:r w:rsidRPr="00475752">
        <w:rPr>
          <w:rFonts w:ascii="Arial" w:hAnsi="Arial" w:cs="Arial"/>
          <w:sz w:val="24"/>
          <w:szCs w:val="24"/>
        </w:rPr>
        <w:tab/>
      </w:r>
      <w:r w:rsidRPr="00475752">
        <w:rPr>
          <w:rFonts w:ascii="Arial" w:hAnsi="Arial" w:cs="Arial"/>
          <w:b/>
          <w:sz w:val="24"/>
          <w:szCs w:val="24"/>
        </w:rPr>
        <w:t>Általános rendelkezések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>1.§</w:t>
      </w:r>
      <w:r w:rsidR="003B3AD0" w:rsidRPr="004B5804">
        <w:rPr>
          <w:rFonts w:ascii="Arial" w:hAnsi="Arial" w:cs="Arial"/>
          <w:b/>
          <w:sz w:val="24"/>
          <w:szCs w:val="24"/>
        </w:rPr>
        <w:t xml:space="preserve"> </w:t>
      </w:r>
      <w:r w:rsidR="003B3AD0" w:rsidRPr="00307FFE">
        <w:rPr>
          <w:rFonts w:ascii="Arial" w:hAnsi="Arial" w:cs="Arial"/>
          <w:sz w:val="24"/>
          <w:szCs w:val="24"/>
        </w:rPr>
        <w:t>(1)</w:t>
      </w:r>
      <w:r w:rsidR="004B5804" w:rsidRPr="00307FFE">
        <w:rPr>
          <w:rFonts w:ascii="Arial" w:hAnsi="Arial" w:cs="Arial"/>
          <w:sz w:val="24"/>
          <w:szCs w:val="24"/>
        </w:rPr>
        <w:t xml:space="preserve"> </w:t>
      </w:r>
      <w:r w:rsidRPr="00307FFE">
        <w:rPr>
          <w:rFonts w:ascii="Arial" w:hAnsi="Arial" w:cs="Arial"/>
          <w:sz w:val="24"/>
          <w:szCs w:val="24"/>
        </w:rPr>
        <w:t>Az önko</w:t>
      </w:r>
      <w:r w:rsidR="003B3AD0" w:rsidRPr="00307FFE">
        <w:rPr>
          <w:rFonts w:ascii="Arial" w:hAnsi="Arial" w:cs="Arial"/>
          <w:sz w:val="24"/>
          <w:szCs w:val="24"/>
        </w:rPr>
        <w:t xml:space="preserve">rmányzat hivatalos megnevezése: </w:t>
      </w:r>
      <w:r w:rsidR="00B54A89">
        <w:rPr>
          <w:rFonts w:ascii="Arial" w:hAnsi="Arial" w:cs="Arial"/>
          <w:sz w:val="24"/>
          <w:szCs w:val="24"/>
        </w:rPr>
        <w:t>Nagyér</w:t>
      </w:r>
      <w:r w:rsidR="003B3AD0" w:rsidRPr="00307FFE">
        <w:rPr>
          <w:rFonts w:ascii="Arial" w:hAnsi="Arial" w:cs="Arial"/>
          <w:sz w:val="24"/>
          <w:szCs w:val="24"/>
        </w:rPr>
        <w:t xml:space="preserve"> Község </w:t>
      </w:r>
      <w:r w:rsidRPr="00307FFE">
        <w:rPr>
          <w:rFonts w:ascii="Arial" w:hAnsi="Arial" w:cs="Arial"/>
          <w:sz w:val="24"/>
          <w:szCs w:val="24"/>
        </w:rPr>
        <w:t>Önkormányzata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307FFE">
        <w:rPr>
          <w:rFonts w:ascii="Arial" w:hAnsi="Arial" w:cs="Arial"/>
          <w:sz w:val="24"/>
          <w:szCs w:val="24"/>
        </w:rPr>
        <w:t xml:space="preserve">(2) Az önkormányzat székhelye: </w:t>
      </w:r>
      <w:r w:rsidR="003B3AD0" w:rsidRPr="00307FFE">
        <w:rPr>
          <w:rFonts w:ascii="Arial" w:hAnsi="Arial" w:cs="Arial"/>
          <w:sz w:val="24"/>
          <w:szCs w:val="24"/>
        </w:rPr>
        <w:t>691</w:t>
      </w:r>
      <w:r w:rsidR="00B54A89">
        <w:rPr>
          <w:rFonts w:ascii="Arial" w:hAnsi="Arial" w:cs="Arial"/>
          <w:sz w:val="24"/>
          <w:szCs w:val="24"/>
        </w:rPr>
        <w:t>7</w:t>
      </w:r>
      <w:r w:rsidR="00412490" w:rsidRPr="00307FFE">
        <w:rPr>
          <w:rFonts w:ascii="Arial" w:hAnsi="Arial" w:cs="Arial"/>
          <w:sz w:val="24"/>
          <w:szCs w:val="24"/>
        </w:rPr>
        <w:t xml:space="preserve"> </w:t>
      </w:r>
      <w:r w:rsidR="00B54A89">
        <w:rPr>
          <w:rFonts w:ascii="Arial" w:hAnsi="Arial" w:cs="Arial"/>
          <w:sz w:val="24"/>
          <w:szCs w:val="24"/>
        </w:rPr>
        <w:t>Nagyér</w:t>
      </w:r>
      <w:r w:rsidR="003B3AD0" w:rsidRPr="00307FFE">
        <w:rPr>
          <w:rFonts w:ascii="Arial" w:hAnsi="Arial" w:cs="Arial"/>
          <w:sz w:val="24"/>
          <w:szCs w:val="24"/>
        </w:rPr>
        <w:t xml:space="preserve">, </w:t>
      </w:r>
      <w:r w:rsidR="00B54A89">
        <w:rPr>
          <w:rFonts w:ascii="Arial" w:hAnsi="Arial" w:cs="Arial"/>
          <w:sz w:val="24"/>
          <w:szCs w:val="24"/>
        </w:rPr>
        <w:t>Szabadság</w:t>
      </w:r>
      <w:r w:rsidR="00D44DBC" w:rsidRPr="00307FFE">
        <w:rPr>
          <w:rFonts w:ascii="Arial" w:hAnsi="Arial" w:cs="Arial"/>
          <w:sz w:val="24"/>
          <w:szCs w:val="24"/>
        </w:rPr>
        <w:t xml:space="preserve"> </w:t>
      </w:r>
      <w:r w:rsidR="00B54A89">
        <w:rPr>
          <w:rFonts w:ascii="Arial" w:hAnsi="Arial" w:cs="Arial"/>
          <w:sz w:val="24"/>
          <w:szCs w:val="24"/>
        </w:rPr>
        <w:t>u.</w:t>
      </w:r>
      <w:r w:rsidR="00D44DBC" w:rsidRPr="00307FFE">
        <w:rPr>
          <w:rFonts w:ascii="Arial" w:hAnsi="Arial" w:cs="Arial"/>
          <w:sz w:val="24"/>
          <w:szCs w:val="24"/>
        </w:rPr>
        <w:t xml:space="preserve"> 3</w:t>
      </w:r>
      <w:r w:rsidR="00B54A89">
        <w:rPr>
          <w:rFonts w:ascii="Arial" w:hAnsi="Arial" w:cs="Arial"/>
          <w:sz w:val="24"/>
          <w:szCs w:val="24"/>
        </w:rPr>
        <w:t>3</w:t>
      </w:r>
      <w:r w:rsidR="00D44DBC" w:rsidRPr="00307FFE">
        <w:rPr>
          <w:rFonts w:ascii="Arial" w:hAnsi="Arial" w:cs="Arial"/>
          <w:sz w:val="24"/>
          <w:szCs w:val="24"/>
        </w:rPr>
        <w:t>.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307FFE">
        <w:rPr>
          <w:rFonts w:ascii="Arial" w:hAnsi="Arial" w:cs="Arial"/>
          <w:sz w:val="24"/>
          <w:szCs w:val="24"/>
        </w:rPr>
        <w:t xml:space="preserve">(3) Az önkormányzat működési területe: </w:t>
      </w:r>
      <w:r w:rsidR="00B54A89">
        <w:rPr>
          <w:rFonts w:ascii="Arial" w:hAnsi="Arial" w:cs="Arial"/>
          <w:sz w:val="24"/>
          <w:szCs w:val="24"/>
        </w:rPr>
        <w:t>Nagyér</w:t>
      </w:r>
      <w:r w:rsidR="00412490" w:rsidRPr="00307FFE">
        <w:rPr>
          <w:rFonts w:ascii="Arial" w:hAnsi="Arial" w:cs="Arial"/>
          <w:sz w:val="24"/>
          <w:szCs w:val="24"/>
        </w:rPr>
        <w:t xml:space="preserve"> </w:t>
      </w:r>
      <w:r w:rsidRPr="00307FFE">
        <w:rPr>
          <w:rFonts w:ascii="Arial" w:hAnsi="Arial" w:cs="Arial"/>
          <w:sz w:val="24"/>
          <w:szCs w:val="24"/>
        </w:rPr>
        <w:t xml:space="preserve">község közigazgatási területe  </w:t>
      </w:r>
    </w:p>
    <w:p w:rsidR="002E4AA8" w:rsidRPr="004B5804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2.§ (1) </w:t>
      </w:r>
      <w:r w:rsidRPr="00307FFE">
        <w:rPr>
          <w:rFonts w:ascii="Arial" w:hAnsi="Arial" w:cs="Arial"/>
          <w:sz w:val="24"/>
          <w:szCs w:val="24"/>
        </w:rPr>
        <w:t>Az önkormányzati jogok és kötelezettségek gyakorlására jogosult képviselőtestület</w:t>
      </w:r>
      <w:r w:rsidR="003B3AD0" w:rsidRPr="00307FFE">
        <w:rPr>
          <w:rFonts w:ascii="Arial" w:hAnsi="Arial" w:cs="Arial"/>
          <w:sz w:val="24"/>
          <w:szCs w:val="24"/>
        </w:rPr>
        <w:t xml:space="preserve"> elnevezése: </w:t>
      </w:r>
      <w:r w:rsidR="00B54A89">
        <w:rPr>
          <w:rFonts w:ascii="Arial" w:hAnsi="Arial" w:cs="Arial"/>
          <w:sz w:val="24"/>
          <w:szCs w:val="24"/>
        </w:rPr>
        <w:t>Nagyér</w:t>
      </w:r>
      <w:r w:rsidR="00412490" w:rsidRPr="00307FFE">
        <w:rPr>
          <w:rFonts w:ascii="Arial" w:hAnsi="Arial" w:cs="Arial"/>
          <w:sz w:val="24"/>
          <w:szCs w:val="24"/>
        </w:rPr>
        <w:t xml:space="preserve"> </w:t>
      </w:r>
      <w:r w:rsidR="003B3AD0" w:rsidRPr="00307FFE">
        <w:rPr>
          <w:rFonts w:ascii="Arial" w:hAnsi="Arial" w:cs="Arial"/>
          <w:sz w:val="24"/>
          <w:szCs w:val="24"/>
        </w:rPr>
        <w:t xml:space="preserve">Község Önkormányzati </w:t>
      </w:r>
      <w:r w:rsidRPr="00307FFE">
        <w:rPr>
          <w:rFonts w:ascii="Arial" w:hAnsi="Arial" w:cs="Arial"/>
          <w:sz w:val="24"/>
          <w:szCs w:val="24"/>
        </w:rPr>
        <w:t>Képviselőtestülete.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>(</w:t>
      </w:r>
      <w:r w:rsidRPr="00307FFE">
        <w:rPr>
          <w:rFonts w:ascii="Arial" w:hAnsi="Arial" w:cs="Arial"/>
          <w:sz w:val="24"/>
          <w:szCs w:val="24"/>
        </w:rPr>
        <w:t>2) A képviselő-testület székhelye: 691</w:t>
      </w:r>
      <w:r w:rsidR="00B54A89">
        <w:rPr>
          <w:rFonts w:ascii="Arial" w:hAnsi="Arial" w:cs="Arial"/>
          <w:sz w:val="24"/>
          <w:szCs w:val="24"/>
        </w:rPr>
        <w:t>7</w:t>
      </w:r>
      <w:r w:rsidR="00412490" w:rsidRPr="00307FFE">
        <w:rPr>
          <w:rFonts w:ascii="Arial" w:hAnsi="Arial" w:cs="Arial"/>
          <w:sz w:val="24"/>
          <w:szCs w:val="24"/>
        </w:rPr>
        <w:t xml:space="preserve"> </w:t>
      </w:r>
      <w:r w:rsidR="00B54A89">
        <w:rPr>
          <w:rFonts w:ascii="Arial" w:hAnsi="Arial" w:cs="Arial"/>
          <w:sz w:val="24"/>
          <w:szCs w:val="24"/>
        </w:rPr>
        <w:t>Nagyér</w:t>
      </w:r>
      <w:r w:rsidRPr="00307FFE">
        <w:rPr>
          <w:rFonts w:ascii="Arial" w:hAnsi="Arial" w:cs="Arial"/>
          <w:sz w:val="24"/>
          <w:szCs w:val="24"/>
        </w:rPr>
        <w:t xml:space="preserve">, </w:t>
      </w:r>
      <w:r w:rsidR="00B54A89">
        <w:rPr>
          <w:rFonts w:ascii="Arial" w:hAnsi="Arial" w:cs="Arial"/>
          <w:sz w:val="24"/>
          <w:szCs w:val="24"/>
        </w:rPr>
        <w:t>Szabadság</w:t>
      </w:r>
      <w:r w:rsidR="00D44DBC" w:rsidRPr="00307FFE">
        <w:rPr>
          <w:rFonts w:ascii="Arial" w:hAnsi="Arial" w:cs="Arial"/>
          <w:sz w:val="24"/>
          <w:szCs w:val="24"/>
        </w:rPr>
        <w:t xml:space="preserve"> </w:t>
      </w:r>
      <w:r w:rsidR="00B54A89">
        <w:rPr>
          <w:rFonts w:ascii="Arial" w:hAnsi="Arial" w:cs="Arial"/>
          <w:sz w:val="24"/>
          <w:szCs w:val="24"/>
        </w:rPr>
        <w:t xml:space="preserve">u. </w:t>
      </w:r>
      <w:r w:rsidR="00D44DBC" w:rsidRPr="00307FFE">
        <w:rPr>
          <w:rFonts w:ascii="Arial" w:hAnsi="Arial" w:cs="Arial"/>
          <w:sz w:val="24"/>
          <w:szCs w:val="24"/>
        </w:rPr>
        <w:t>3</w:t>
      </w:r>
      <w:r w:rsidR="00B54A89">
        <w:rPr>
          <w:rFonts w:ascii="Arial" w:hAnsi="Arial" w:cs="Arial"/>
          <w:sz w:val="24"/>
          <w:szCs w:val="24"/>
        </w:rPr>
        <w:t>3</w:t>
      </w:r>
      <w:r w:rsidR="00D44DBC" w:rsidRPr="00307FFE">
        <w:rPr>
          <w:rFonts w:ascii="Arial" w:hAnsi="Arial" w:cs="Arial"/>
          <w:sz w:val="24"/>
          <w:szCs w:val="24"/>
        </w:rPr>
        <w:t>.</w:t>
      </w:r>
      <w:r w:rsidRPr="00307FFE">
        <w:rPr>
          <w:rFonts w:ascii="Arial" w:hAnsi="Arial" w:cs="Arial"/>
          <w:sz w:val="24"/>
          <w:szCs w:val="24"/>
        </w:rPr>
        <w:t xml:space="preserve">       </w:t>
      </w:r>
    </w:p>
    <w:p w:rsidR="002E4AA8" w:rsidRPr="004B5804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3.§ </w:t>
      </w:r>
      <w:r w:rsidRPr="00307FFE">
        <w:rPr>
          <w:rFonts w:ascii="Arial" w:hAnsi="Arial" w:cs="Arial"/>
          <w:sz w:val="24"/>
          <w:szCs w:val="24"/>
        </w:rPr>
        <w:t>Az önkormányzat szervei: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307FFE">
        <w:rPr>
          <w:rFonts w:ascii="Arial" w:hAnsi="Arial" w:cs="Arial"/>
          <w:sz w:val="24"/>
          <w:szCs w:val="24"/>
        </w:rPr>
        <w:t>a.) a polgármester,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307FFE">
        <w:rPr>
          <w:rFonts w:ascii="Arial" w:hAnsi="Arial" w:cs="Arial"/>
          <w:sz w:val="24"/>
          <w:szCs w:val="24"/>
        </w:rPr>
        <w:t xml:space="preserve">b.) a képviselőtestület Vagyonnyilatkozatok </w:t>
      </w:r>
      <w:r w:rsidR="00CB6322">
        <w:rPr>
          <w:rFonts w:ascii="Arial" w:hAnsi="Arial" w:cs="Arial"/>
          <w:sz w:val="24"/>
          <w:szCs w:val="24"/>
        </w:rPr>
        <w:t>k</w:t>
      </w:r>
      <w:r w:rsidRPr="00307FFE">
        <w:rPr>
          <w:rFonts w:ascii="Arial" w:hAnsi="Arial" w:cs="Arial"/>
          <w:sz w:val="24"/>
          <w:szCs w:val="24"/>
        </w:rPr>
        <w:t xml:space="preserve">ezelésével </w:t>
      </w:r>
      <w:r w:rsidR="00CB6322">
        <w:rPr>
          <w:rFonts w:ascii="Arial" w:hAnsi="Arial" w:cs="Arial"/>
          <w:sz w:val="24"/>
          <w:szCs w:val="24"/>
        </w:rPr>
        <w:t>m</w:t>
      </w:r>
      <w:r w:rsidRPr="00307FFE">
        <w:rPr>
          <w:rFonts w:ascii="Arial" w:hAnsi="Arial" w:cs="Arial"/>
          <w:sz w:val="24"/>
          <w:szCs w:val="24"/>
        </w:rPr>
        <w:t xml:space="preserve">egbízott </w:t>
      </w:r>
      <w:r w:rsidR="00CB6322">
        <w:rPr>
          <w:rFonts w:ascii="Arial" w:hAnsi="Arial" w:cs="Arial"/>
          <w:sz w:val="24"/>
          <w:szCs w:val="24"/>
        </w:rPr>
        <w:t>b</w:t>
      </w:r>
      <w:r w:rsidRPr="00307FFE">
        <w:rPr>
          <w:rFonts w:ascii="Arial" w:hAnsi="Arial" w:cs="Arial"/>
          <w:sz w:val="24"/>
          <w:szCs w:val="24"/>
        </w:rPr>
        <w:t>izottsága,</w:t>
      </w:r>
      <w:r w:rsidR="00CB6322">
        <w:rPr>
          <w:rFonts w:ascii="Arial" w:hAnsi="Arial" w:cs="Arial"/>
          <w:sz w:val="24"/>
          <w:szCs w:val="24"/>
        </w:rPr>
        <w:t xml:space="preserve"> valamint Közbeszerzési és selejtezési bizottsága.</w:t>
      </w:r>
    </w:p>
    <w:p w:rsidR="002E4AA8" w:rsidRPr="00CB632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CB6322">
        <w:rPr>
          <w:rFonts w:ascii="Arial" w:hAnsi="Arial" w:cs="Arial"/>
          <w:sz w:val="24"/>
          <w:szCs w:val="24"/>
        </w:rPr>
        <w:t>c.)</w:t>
      </w:r>
      <w:r w:rsidR="00D86B39" w:rsidRPr="00D86B39">
        <w:rPr>
          <w:rFonts w:ascii="Arial" w:hAnsi="Arial" w:cs="Arial"/>
          <w:sz w:val="24"/>
          <w:szCs w:val="24"/>
          <w:vertAlign w:val="superscript"/>
        </w:rPr>
        <w:t>3</w:t>
      </w:r>
      <w:r w:rsidRPr="00CB6322">
        <w:rPr>
          <w:rFonts w:ascii="Arial" w:hAnsi="Arial" w:cs="Arial"/>
          <w:sz w:val="24"/>
          <w:szCs w:val="24"/>
        </w:rPr>
        <w:t xml:space="preserve"> </w:t>
      </w:r>
      <w:r w:rsidR="00D86B39">
        <w:rPr>
          <w:rFonts w:ascii="Arial" w:hAnsi="Arial" w:cs="Arial"/>
          <w:sz w:val="24"/>
          <w:szCs w:val="24"/>
        </w:rPr>
        <w:t xml:space="preserve">Csanádalberti </w:t>
      </w:r>
      <w:r w:rsidR="00CB6322">
        <w:rPr>
          <w:rFonts w:ascii="Arial" w:hAnsi="Arial" w:cs="Arial"/>
          <w:sz w:val="24"/>
          <w:szCs w:val="24"/>
        </w:rPr>
        <w:t>Közös Önkormányzati Hivatal (továbbiakban: Hivatal)</w:t>
      </w:r>
      <w:r w:rsidRPr="00CB6322">
        <w:rPr>
          <w:rFonts w:ascii="Arial" w:hAnsi="Arial" w:cs="Arial"/>
          <w:sz w:val="24"/>
          <w:szCs w:val="24"/>
        </w:rPr>
        <w:t>.</w:t>
      </w:r>
    </w:p>
    <w:p w:rsidR="002E4AA8" w:rsidRPr="004B5804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4.§ </w:t>
      </w:r>
      <w:r w:rsidRPr="00307FFE">
        <w:rPr>
          <w:rFonts w:ascii="Arial" w:hAnsi="Arial" w:cs="Arial"/>
          <w:sz w:val="24"/>
          <w:szCs w:val="24"/>
        </w:rPr>
        <w:t xml:space="preserve">(1) Az önkormányzat körbélyegzője: felső köríven </w:t>
      </w:r>
      <w:r w:rsidR="00B54A89">
        <w:rPr>
          <w:rFonts w:ascii="Arial" w:hAnsi="Arial" w:cs="Arial"/>
          <w:sz w:val="24"/>
          <w:szCs w:val="24"/>
        </w:rPr>
        <w:t>Nagyér</w:t>
      </w:r>
      <w:r w:rsidR="00412490" w:rsidRPr="00307FFE">
        <w:rPr>
          <w:rFonts w:ascii="Arial" w:hAnsi="Arial" w:cs="Arial"/>
          <w:sz w:val="24"/>
          <w:szCs w:val="24"/>
        </w:rPr>
        <w:t xml:space="preserve"> </w:t>
      </w:r>
      <w:r w:rsidRPr="00307FFE">
        <w:rPr>
          <w:rFonts w:ascii="Arial" w:hAnsi="Arial" w:cs="Arial"/>
          <w:sz w:val="24"/>
          <w:szCs w:val="24"/>
        </w:rPr>
        <w:t xml:space="preserve">Község Önkormányzata – középen a Magyar Köztársaság címerrel. 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307FFE">
        <w:rPr>
          <w:rFonts w:ascii="Arial" w:hAnsi="Arial" w:cs="Arial"/>
          <w:sz w:val="24"/>
          <w:szCs w:val="24"/>
        </w:rPr>
        <w:t>(2) A képviselőtestület körbélyegzője: felső köríven Képviselőtestület - középe</w:t>
      </w:r>
      <w:r w:rsidR="00B54A89">
        <w:rPr>
          <w:rFonts w:ascii="Arial" w:hAnsi="Arial" w:cs="Arial"/>
          <w:sz w:val="24"/>
          <w:szCs w:val="24"/>
        </w:rPr>
        <w:t>n a Magyar Köztársaság címerrel, alsó köríven Nagyér.</w:t>
      </w:r>
    </w:p>
    <w:p w:rsidR="002E4AA8" w:rsidRPr="00E2200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E22004">
        <w:rPr>
          <w:rFonts w:ascii="Arial" w:hAnsi="Arial" w:cs="Arial"/>
          <w:sz w:val="24"/>
          <w:szCs w:val="24"/>
        </w:rPr>
        <w:t>(3)</w:t>
      </w:r>
      <w:r w:rsidR="00D86B39" w:rsidRPr="00D86B39">
        <w:rPr>
          <w:rFonts w:ascii="Arial" w:hAnsi="Arial" w:cs="Arial"/>
          <w:sz w:val="24"/>
          <w:szCs w:val="24"/>
          <w:vertAlign w:val="superscript"/>
        </w:rPr>
        <w:t>4</w:t>
      </w:r>
      <w:r w:rsidRPr="00E22004">
        <w:rPr>
          <w:rFonts w:ascii="Arial" w:hAnsi="Arial" w:cs="Arial"/>
          <w:sz w:val="24"/>
          <w:szCs w:val="24"/>
        </w:rPr>
        <w:t xml:space="preserve"> A </w:t>
      </w:r>
      <w:r w:rsidR="00CB6322" w:rsidRPr="00E22004">
        <w:rPr>
          <w:rFonts w:ascii="Arial" w:hAnsi="Arial" w:cs="Arial"/>
          <w:sz w:val="24"/>
          <w:szCs w:val="24"/>
        </w:rPr>
        <w:t>Hivatal</w:t>
      </w:r>
      <w:r w:rsidRPr="00E22004">
        <w:rPr>
          <w:rFonts w:ascii="Arial" w:hAnsi="Arial" w:cs="Arial"/>
          <w:sz w:val="24"/>
          <w:szCs w:val="24"/>
        </w:rPr>
        <w:t xml:space="preserve"> körbélyegzője:</w:t>
      </w:r>
      <w:r w:rsidR="003B3AD0" w:rsidRPr="00E22004">
        <w:rPr>
          <w:rFonts w:ascii="Arial" w:hAnsi="Arial" w:cs="Arial"/>
          <w:sz w:val="24"/>
          <w:szCs w:val="24"/>
        </w:rPr>
        <w:t xml:space="preserve"> </w:t>
      </w:r>
      <w:r w:rsidRPr="00E22004">
        <w:rPr>
          <w:rFonts w:ascii="Arial" w:hAnsi="Arial" w:cs="Arial"/>
          <w:sz w:val="24"/>
          <w:szCs w:val="24"/>
        </w:rPr>
        <w:t>–</w:t>
      </w:r>
      <w:r w:rsidR="00362562" w:rsidRPr="00E22004">
        <w:rPr>
          <w:rFonts w:ascii="Arial" w:hAnsi="Arial" w:cs="Arial"/>
          <w:sz w:val="24"/>
          <w:szCs w:val="24"/>
        </w:rPr>
        <w:t>köríven</w:t>
      </w:r>
      <w:r w:rsidR="00F35178" w:rsidRPr="00E22004">
        <w:rPr>
          <w:rFonts w:ascii="Arial" w:hAnsi="Arial" w:cs="Arial"/>
          <w:sz w:val="24"/>
          <w:szCs w:val="24"/>
        </w:rPr>
        <w:t xml:space="preserve"> </w:t>
      </w:r>
      <w:r w:rsidR="00E22004">
        <w:rPr>
          <w:rFonts w:ascii="Arial" w:hAnsi="Arial" w:cs="Arial"/>
          <w:sz w:val="24"/>
          <w:szCs w:val="24"/>
        </w:rPr>
        <w:t xml:space="preserve">a </w:t>
      </w:r>
      <w:r w:rsidR="00D86B39">
        <w:rPr>
          <w:rFonts w:ascii="Arial" w:hAnsi="Arial" w:cs="Arial"/>
          <w:sz w:val="24"/>
          <w:szCs w:val="24"/>
        </w:rPr>
        <w:t xml:space="preserve">Csanádalberti </w:t>
      </w:r>
      <w:r w:rsidR="00E22004">
        <w:rPr>
          <w:rFonts w:ascii="Arial" w:hAnsi="Arial" w:cs="Arial"/>
          <w:sz w:val="24"/>
          <w:szCs w:val="24"/>
        </w:rPr>
        <w:t>Közös Önkormán</w:t>
      </w:r>
      <w:r w:rsidR="00CB6322" w:rsidRPr="00E22004">
        <w:rPr>
          <w:rFonts w:ascii="Arial" w:hAnsi="Arial" w:cs="Arial"/>
          <w:sz w:val="24"/>
          <w:szCs w:val="24"/>
        </w:rPr>
        <w:t xml:space="preserve">yzati Hivatal </w:t>
      </w:r>
      <w:r w:rsidR="00B54A89">
        <w:rPr>
          <w:rFonts w:ascii="Arial" w:hAnsi="Arial" w:cs="Arial"/>
          <w:sz w:val="24"/>
          <w:szCs w:val="24"/>
        </w:rPr>
        <w:t>Nagyér</w:t>
      </w:r>
      <w:r w:rsidR="00D86B39">
        <w:rPr>
          <w:rFonts w:ascii="Arial" w:hAnsi="Arial" w:cs="Arial"/>
          <w:sz w:val="24"/>
          <w:szCs w:val="24"/>
        </w:rPr>
        <w:t>i Kirendeltsége</w:t>
      </w:r>
      <w:r w:rsidR="00CB6322" w:rsidRPr="00E22004">
        <w:rPr>
          <w:rFonts w:ascii="Arial" w:hAnsi="Arial" w:cs="Arial"/>
          <w:sz w:val="24"/>
          <w:szCs w:val="24"/>
        </w:rPr>
        <w:t xml:space="preserve"> felirat,</w:t>
      </w:r>
      <w:r w:rsidRPr="00E22004">
        <w:rPr>
          <w:rFonts w:ascii="Arial" w:hAnsi="Arial" w:cs="Arial"/>
          <w:sz w:val="24"/>
          <w:szCs w:val="24"/>
        </w:rPr>
        <w:t xml:space="preserve"> középen a Magyar Köztársaság címerrel</w:t>
      </w:r>
      <w:r w:rsidR="00E22004" w:rsidRPr="00E22004">
        <w:rPr>
          <w:rFonts w:ascii="Arial" w:hAnsi="Arial" w:cs="Arial"/>
          <w:sz w:val="24"/>
          <w:szCs w:val="24"/>
        </w:rPr>
        <w:t>.</w:t>
      </w:r>
      <w:r w:rsidR="00662300" w:rsidRPr="00E22004">
        <w:rPr>
          <w:rFonts w:ascii="Arial" w:hAnsi="Arial" w:cs="Arial"/>
          <w:sz w:val="24"/>
          <w:szCs w:val="24"/>
        </w:rPr>
        <w:t xml:space="preserve"> </w:t>
      </w: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307FFE">
        <w:rPr>
          <w:rFonts w:ascii="Arial" w:hAnsi="Arial" w:cs="Arial"/>
          <w:sz w:val="24"/>
          <w:szCs w:val="24"/>
        </w:rPr>
        <w:t xml:space="preserve">(4) A polgármester körbélyegzője: felső köríven </w:t>
      </w:r>
      <w:r w:rsidR="00B54A89">
        <w:rPr>
          <w:rFonts w:ascii="Arial" w:hAnsi="Arial" w:cs="Arial"/>
          <w:sz w:val="24"/>
          <w:szCs w:val="24"/>
        </w:rPr>
        <w:t>Polgármester</w:t>
      </w:r>
      <w:r w:rsidR="008E7E00">
        <w:rPr>
          <w:rFonts w:ascii="Arial" w:hAnsi="Arial" w:cs="Arial"/>
          <w:sz w:val="24"/>
          <w:szCs w:val="24"/>
        </w:rPr>
        <w:t>,</w:t>
      </w:r>
      <w:r w:rsidRPr="00307FFE">
        <w:rPr>
          <w:rFonts w:ascii="Arial" w:hAnsi="Arial" w:cs="Arial"/>
          <w:sz w:val="24"/>
          <w:szCs w:val="24"/>
        </w:rPr>
        <w:t xml:space="preserve"> középen a Magyar Köztársaság címerrel</w:t>
      </w:r>
      <w:r w:rsidR="008E7E00">
        <w:rPr>
          <w:rFonts w:ascii="Arial" w:hAnsi="Arial" w:cs="Arial"/>
          <w:sz w:val="24"/>
          <w:szCs w:val="24"/>
        </w:rPr>
        <w:t>,</w:t>
      </w:r>
      <w:r w:rsidR="008E7E00" w:rsidRPr="008E7E00">
        <w:rPr>
          <w:rFonts w:ascii="Arial" w:hAnsi="Arial" w:cs="Arial"/>
          <w:sz w:val="24"/>
          <w:szCs w:val="24"/>
        </w:rPr>
        <w:t xml:space="preserve"> </w:t>
      </w:r>
      <w:r w:rsidR="008E7E00">
        <w:rPr>
          <w:rFonts w:ascii="Arial" w:hAnsi="Arial" w:cs="Arial"/>
          <w:sz w:val="24"/>
          <w:szCs w:val="24"/>
        </w:rPr>
        <w:t xml:space="preserve">alsó köríven </w:t>
      </w:r>
      <w:r w:rsidR="00B54A89">
        <w:rPr>
          <w:rFonts w:ascii="Arial" w:hAnsi="Arial" w:cs="Arial"/>
          <w:sz w:val="24"/>
          <w:szCs w:val="24"/>
        </w:rPr>
        <w:t>Nagyér</w:t>
      </w:r>
      <w:r w:rsidR="008E7E00">
        <w:rPr>
          <w:rFonts w:ascii="Arial" w:hAnsi="Arial" w:cs="Arial"/>
          <w:sz w:val="24"/>
          <w:szCs w:val="24"/>
        </w:rPr>
        <w:t xml:space="preserve"> felirat.</w:t>
      </w:r>
    </w:p>
    <w:p w:rsidR="002E4AA8" w:rsidRPr="004B5804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5.§ </w:t>
      </w:r>
      <w:r w:rsidRPr="00307FFE">
        <w:rPr>
          <w:rFonts w:ascii="Arial" w:hAnsi="Arial" w:cs="Arial"/>
          <w:sz w:val="24"/>
          <w:szCs w:val="24"/>
        </w:rPr>
        <w:t xml:space="preserve">Az önkormányzat hivatalos honlapjának címe: </w:t>
      </w:r>
      <w:hyperlink r:id="rId8" w:history="1">
        <w:r w:rsidR="00B54A89" w:rsidRPr="00535079">
          <w:rPr>
            <w:rStyle w:val="Hiperhivatkozs"/>
            <w:rFonts w:ascii="Arial" w:hAnsi="Arial" w:cs="Arial"/>
            <w:sz w:val="24"/>
            <w:szCs w:val="24"/>
          </w:rPr>
          <w:t>www.nagyér.hu</w:t>
        </w:r>
      </w:hyperlink>
    </w:p>
    <w:p w:rsidR="002E4AA8" w:rsidRPr="004B5804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307FF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6.§ </w:t>
      </w:r>
      <w:r w:rsidRPr="00307FFE">
        <w:rPr>
          <w:rFonts w:ascii="Arial" w:hAnsi="Arial" w:cs="Arial"/>
          <w:sz w:val="24"/>
          <w:szCs w:val="24"/>
        </w:rPr>
        <w:t>Az önkormányzat jelképei: a címer, a zászló és a pecsét. A képviselőtestület az önkormányzat jelképeit és azok használatának rendjét külön rendeletben szabályozza.</w:t>
      </w:r>
    </w:p>
    <w:p w:rsidR="002E4AA8" w:rsidRPr="004B5804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</w:p>
    <w:p w:rsidR="002E4AA8" w:rsidRDefault="002E4AA8" w:rsidP="00B54A89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z</w:t>
      </w:r>
      <w:r w:rsidRPr="00475752">
        <w:rPr>
          <w:rFonts w:ascii="Arial" w:hAnsi="Arial" w:cs="Arial"/>
          <w:b/>
          <w:sz w:val="24"/>
          <w:szCs w:val="24"/>
        </w:rPr>
        <w:t xml:space="preserve"> önkormányzat feladatai és hatásköre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pStyle w:val="Szvegtrzs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7.§</w:t>
      </w:r>
      <w:r w:rsidRPr="00475752">
        <w:rPr>
          <w:rFonts w:ascii="Arial" w:hAnsi="Arial" w:cs="Arial"/>
          <w:sz w:val="24"/>
          <w:szCs w:val="24"/>
        </w:rPr>
        <w:t xml:space="preserve"> Az önkormányzat által ellátott kötelező feladatokat, az</w:t>
      </w:r>
      <w:r>
        <w:rPr>
          <w:rFonts w:ascii="Arial" w:hAnsi="Arial" w:cs="Arial"/>
          <w:sz w:val="24"/>
          <w:szCs w:val="24"/>
        </w:rPr>
        <w:t xml:space="preserve">ok ellátásának módját a </w:t>
      </w:r>
      <w:r>
        <w:rPr>
          <w:rFonts w:ascii="Arial" w:hAnsi="Arial" w:cs="Arial"/>
          <w:sz w:val="24"/>
          <w:szCs w:val="24"/>
        </w:rPr>
        <w:br/>
      </w:r>
      <w:r w:rsidRPr="00475752">
        <w:rPr>
          <w:rFonts w:ascii="Arial" w:hAnsi="Arial" w:cs="Arial"/>
          <w:sz w:val="24"/>
          <w:szCs w:val="24"/>
        </w:rPr>
        <w:t xml:space="preserve">rendelet </w:t>
      </w:r>
      <w:r w:rsidRPr="00C251B4">
        <w:rPr>
          <w:rFonts w:ascii="Arial" w:hAnsi="Arial" w:cs="Arial"/>
          <w:b/>
          <w:i/>
          <w:sz w:val="24"/>
          <w:szCs w:val="24"/>
        </w:rPr>
        <w:t>1. számú melléklete</w:t>
      </w:r>
      <w:r w:rsidRPr="00C251B4">
        <w:rPr>
          <w:rFonts w:ascii="Arial" w:hAnsi="Arial" w:cs="Arial"/>
          <w:b/>
          <w:sz w:val="24"/>
          <w:szCs w:val="24"/>
        </w:rPr>
        <w:t xml:space="preserve"> </w:t>
      </w:r>
      <w:r w:rsidRPr="00475752">
        <w:rPr>
          <w:rFonts w:ascii="Arial" w:hAnsi="Arial" w:cs="Arial"/>
          <w:sz w:val="24"/>
          <w:szCs w:val="24"/>
        </w:rPr>
        <w:t>tartalmazza.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8.§</w:t>
      </w:r>
      <w:r w:rsidRPr="00475752">
        <w:rPr>
          <w:rFonts w:ascii="Arial" w:hAnsi="Arial" w:cs="Arial"/>
          <w:sz w:val="24"/>
          <w:szCs w:val="24"/>
        </w:rPr>
        <w:t xml:space="preserve"> Az önkormányzat önként vállalt feladatai: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a) nappali szociális ellátás biztosítása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b) civil szervezetek támogatása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 xml:space="preserve">        </w:t>
      </w:r>
    </w:p>
    <w:p w:rsidR="002E4AA8" w:rsidRPr="00C251B4" w:rsidRDefault="002E4AA8" w:rsidP="00D86B39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475752">
        <w:rPr>
          <w:rFonts w:ascii="Arial" w:hAnsi="Arial" w:cs="Arial"/>
          <w:b/>
          <w:sz w:val="24"/>
          <w:szCs w:val="24"/>
        </w:rPr>
        <w:t>§</w:t>
      </w:r>
      <w:r w:rsidRPr="00475752">
        <w:rPr>
          <w:rFonts w:ascii="Arial" w:hAnsi="Arial" w:cs="Arial"/>
          <w:sz w:val="24"/>
          <w:szCs w:val="24"/>
        </w:rPr>
        <w:t xml:space="preserve"> (1)</w:t>
      </w:r>
      <w:r w:rsidR="00D86B39" w:rsidRPr="00D86B39">
        <w:rPr>
          <w:rFonts w:ascii="Arial" w:hAnsi="Arial" w:cs="Arial"/>
          <w:sz w:val="24"/>
          <w:szCs w:val="24"/>
          <w:vertAlign w:val="superscript"/>
        </w:rPr>
        <w:t>5</w:t>
      </w:r>
      <w:r w:rsidRPr="00D86B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86B39">
        <w:rPr>
          <w:rFonts w:ascii="Arial" w:hAnsi="Arial" w:cs="Arial"/>
          <w:sz w:val="24"/>
          <w:szCs w:val="24"/>
        </w:rPr>
        <w:t xml:space="preserve">A képviselőtestület </w:t>
      </w:r>
      <w:r w:rsidR="00D86B39" w:rsidRPr="006500E7">
        <w:rPr>
          <w:rFonts w:ascii="Arial" w:hAnsi="Arial" w:cs="Arial"/>
          <w:sz w:val="24"/>
          <w:szCs w:val="24"/>
        </w:rPr>
        <w:t>a szociális rászorultságtól függő egyes pénzbeli, valamint a természetbeni ellátásokról</w:t>
      </w:r>
      <w:r w:rsidR="00D86B39">
        <w:rPr>
          <w:rFonts w:ascii="Arial" w:hAnsi="Arial" w:cs="Arial"/>
          <w:sz w:val="24"/>
          <w:szCs w:val="24"/>
        </w:rPr>
        <w:t xml:space="preserve"> szóló 5</w:t>
      </w:r>
      <w:r w:rsidR="00D86B39" w:rsidRPr="006500E7">
        <w:rPr>
          <w:rFonts w:ascii="Arial" w:hAnsi="Arial" w:cs="Arial"/>
          <w:sz w:val="24"/>
          <w:szCs w:val="24"/>
        </w:rPr>
        <w:t xml:space="preserve">/2015. (II.27.) önkormányzati </w:t>
      </w:r>
      <w:r w:rsidR="00D86B39">
        <w:rPr>
          <w:rFonts w:ascii="Arial" w:hAnsi="Arial" w:cs="Arial"/>
          <w:sz w:val="24"/>
          <w:szCs w:val="24"/>
        </w:rPr>
        <w:t xml:space="preserve">rendeletben </w:t>
      </w:r>
      <w:r w:rsidR="00D86B39" w:rsidRPr="006500E7">
        <w:rPr>
          <w:rFonts w:ascii="Arial" w:hAnsi="Arial" w:cs="Arial"/>
          <w:sz w:val="24"/>
          <w:szCs w:val="24"/>
        </w:rPr>
        <w:t>a települési támogatással, továbbá a köztemetéssel kapcsolatos hatásköröket a polgármesterre ruházza.</w:t>
      </w:r>
      <w:r w:rsidR="00D86B39">
        <w:rPr>
          <w:rFonts w:ascii="Arial" w:hAnsi="Arial" w:cs="Arial"/>
          <w:sz w:val="24"/>
          <w:szCs w:val="24"/>
        </w:rPr>
        <w:t xml:space="preserve"> A képviselőtestület az önkormányzat vagyonáról és a vagyongazdálkodás szabályairól szóló 2/2013.(II.13.) önkormányzati rendeletben, az abban meghatározott feltételek bekövetkezése esetén - 500 ezer forint alatt - a helyben szokásos piaci érték figyelembe vételével a polgármesterre ruházza az ingatlan eladási ára meghatározásának és az értékesítésről való döntésnek a jogát.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 xml:space="preserve">(2) A polgármester az </w:t>
      </w:r>
      <w:r>
        <w:rPr>
          <w:rFonts w:ascii="Arial" w:hAnsi="Arial" w:cs="Arial"/>
          <w:sz w:val="24"/>
          <w:szCs w:val="24"/>
        </w:rPr>
        <w:t>átruházott hatáskör</w:t>
      </w:r>
      <w:r w:rsidRPr="00475752">
        <w:rPr>
          <w:rFonts w:ascii="Arial" w:hAnsi="Arial" w:cs="Arial"/>
          <w:sz w:val="24"/>
          <w:szCs w:val="24"/>
        </w:rPr>
        <w:t xml:space="preserve">ben hozott döntésekről </w:t>
      </w:r>
      <w:r>
        <w:rPr>
          <w:rFonts w:ascii="Arial" w:hAnsi="Arial" w:cs="Arial"/>
          <w:sz w:val="24"/>
          <w:szCs w:val="24"/>
        </w:rPr>
        <w:t xml:space="preserve">a soron következő </w:t>
      </w:r>
      <w:r w:rsidRPr="00475752">
        <w:rPr>
          <w:rFonts w:ascii="Arial" w:hAnsi="Arial" w:cs="Arial"/>
          <w:sz w:val="24"/>
          <w:szCs w:val="24"/>
        </w:rPr>
        <w:t xml:space="preserve">rendes ülésen beszámol a testületnek. 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A képviselőtestület szervezete, működése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ind w:left="360" w:hanging="360"/>
        <w:rPr>
          <w:rFonts w:ascii="Arial" w:hAnsi="Arial" w:cs="Arial"/>
          <w:sz w:val="24"/>
          <w:szCs w:val="24"/>
        </w:rPr>
      </w:pPr>
    </w:p>
    <w:p w:rsidR="002E4AA8" w:rsidRPr="00475752" w:rsidRDefault="002E4AA8" w:rsidP="00D86B39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10.§</w:t>
      </w:r>
      <w:r w:rsidR="000A36F2">
        <w:rPr>
          <w:rFonts w:ascii="Arial" w:hAnsi="Arial" w:cs="Arial"/>
          <w:b/>
          <w:sz w:val="24"/>
          <w:szCs w:val="24"/>
        </w:rPr>
        <w:t xml:space="preserve"> </w:t>
      </w:r>
      <w:r w:rsidR="000A36F2" w:rsidRPr="009C2107">
        <w:rPr>
          <w:rFonts w:ascii="Arial" w:hAnsi="Arial" w:cs="Arial"/>
          <w:sz w:val="24"/>
          <w:szCs w:val="24"/>
          <w:vertAlign w:val="superscript"/>
        </w:rPr>
        <w:t>1</w:t>
      </w:r>
      <w:r w:rsidR="00D86B39" w:rsidRPr="009C2107">
        <w:rPr>
          <w:rFonts w:ascii="Arial" w:hAnsi="Arial" w:cs="Arial"/>
          <w:sz w:val="24"/>
          <w:szCs w:val="24"/>
          <w:vertAlign w:val="superscript"/>
        </w:rPr>
        <w:t>,6</w:t>
      </w:r>
      <w:r w:rsidRPr="00475752">
        <w:rPr>
          <w:rFonts w:ascii="Arial" w:hAnsi="Arial" w:cs="Arial"/>
          <w:sz w:val="24"/>
          <w:szCs w:val="24"/>
        </w:rPr>
        <w:t xml:space="preserve"> </w:t>
      </w:r>
      <w:r w:rsidR="00D86B39">
        <w:rPr>
          <w:rFonts w:ascii="Arial" w:hAnsi="Arial" w:cs="Arial"/>
          <w:sz w:val="24"/>
          <w:szCs w:val="24"/>
        </w:rPr>
        <w:t>A képviselőtestület tagjainak száma: 5 fő, 1 fő főállású polgármester, és 4 fő képviselő, akik közül 1 fő - a képviselőtestület által választott - társadalmi megbízatású alpolgármester.</w:t>
      </w:r>
      <w:r w:rsidR="000A36F2">
        <w:rPr>
          <w:rFonts w:ascii="Arial" w:hAnsi="Arial" w:cs="Arial"/>
          <w:sz w:val="24"/>
          <w:szCs w:val="24"/>
        </w:rPr>
        <w:t xml:space="preserve"> A társadalmi megbízatású alpolgármester tiszteletdíjára a polgármester tesz javaslatot. A polgármester, az alpolgármester és a képviselők nevét az </w:t>
      </w:r>
      <w:r w:rsidR="000A36F2" w:rsidRPr="00E50317">
        <w:rPr>
          <w:rFonts w:ascii="Arial" w:hAnsi="Arial" w:cs="Arial"/>
          <w:b/>
          <w:i/>
          <w:sz w:val="24"/>
          <w:szCs w:val="24"/>
        </w:rPr>
        <w:t>1. sz. függelék</w:t>
      </w:r>
      <w:r w:rsidR="000A36F2">
        <w:rPr>
          <w:rFonts w:ascii="Arial" w:hAnsi="Arial" w:cs="Arial"/>
          <w:sz w:val="24"/>
          <w:szCs w:val="24"/>
        </w:rPr>
        <w:t xml:space="preserve"> tartalmazza.</w:t>
      </w: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Pr="00406E84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B5804">
        <w:rPr>
          <w:rFonts w:ascii="Arial" w:hAnsi="Arial" w:cs="Arial"/>
          <w:b/>
          <w:sz w:val="24"/>
          <w:szCs w:val="24"/>
        </w:rPr>
        <w:t xml:space="preserve">11.§ </w:t>
      </w:r>
      <w:r w:rsidRPr="00406E84">
        <w:rPr>
          <w:rFonts w:ascii="Arial" w:hAnsi="Arial" w:cs="Arial"/>
          <w:sz w:val="24"/>
          <w:szCs w:val="24"/>
        </w:rPr>
        <w:t>A képviselőtestület havonta – a júliusi szünetet kivév</w:t>
      </w:r>
      <w:r w:rsidR="004B5804" w:rsidRPr="00406E84">
        <w:rPr>
          <w:rFonts w:ascii="Arial" w:hAnsi="Arial" w:cs="Arial"/>
          <w:sz w:val="24"/>
          <w:szCs w:val="24"/>
        </w:rPr>
        <w:t xml:space="preserve">e általában minden hónap </w:t>
      </w:r>
      <w:r w:rsidR="00B54A89">
        <w:rPr>
          <w:rFonts w:ascii="Arial" w:hAnsi="Arial" w:cs="Arial"/>
          <w:sz w:val="24"/>
          <w:szCs w:val="24"/>
        </w:rPr>
        <w:t>utolsó pénteki</w:t>
      </w:r>
      <w:r w:rsidR="00412490" w:rsidRPr="00406E84">
        <w:rPr>
          <w:rFonts w:ascii="Arial" w:hAnsi="Arial" w:cs="Arial"/>
          <w:sz w:val="24"/>
          <w:szCs w:val="24"/>
        </w:rPr>
        <w:t xml:space="preserve"> </w:t>
      </w:r>
      <w:r w:rsidRPr="00406E84">
        <w:rPr>
          <w:rFonts w:ascii="Arial" w:hAnsi="Arial" w:cs="Arial"/>
          <w:sz w:val="24"/>
          <w:szCs w:val="24"/>
        </w:rPr>
        <w:t xml:space="preserve">napján – tart ülést. 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12.§</w:t>
      </w:r>
      <w:r>
        <w:rPr>
          <w:rFonts w:ascii="Arial" w:hAnsi="Arial" w:cs="Arial"/>
          <w:sz w:val="24"/>
          <w:szCs w:val="24"/>
        </w:rPr>
        <w:t xml:space="preserve"> </w:t>
      </w:r>
      <w:r w:rsidRPr="00475752">
        <w:rPr>
          <w:rFonts w:ascii="Arial" w:hAnsi="Arial" w:cs="Arial"/>
          <w:sz w:val="24"/>
          <w:szCs w:val="24"/>
        </w:rPr>
        <w:t xml:space="preserve">Halaszthatatlan ügyek tárgyalására a </w:t>
      </w:r>
      <w:r>
        <w:rPr>
          <w:rFonts w:ascii="Arial" w:hAnsi="Arial" w:cs="Arial"/>
          <w:sz w:val="24"/>
          <w:szCs w:val="24"/>
        </w:rPr>
        <w:t xml:space="preserve">testület </w:t>
      </w:r>
      <w:r w:rsidRPr="00475752">
        <w:rPr>
          <w:rFonts w:ascii="Arial" w:hAnsi="Arial" w:cs="Arial"/>
          <w:sz w:val="24"/>
          <w:szCs w:val="24"/>
        </w:rPr>
        <w:t>rendkívüli ülést tart.</w:t>
      </w:r>
    </w:p>
    <w:p w:rsidR="002E4AA8" w:rsidRPr="00E22004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Pr="00E22004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22004">
        <w:rPr>
          <w:rFonts w:ascii="Arial" w:hAnsi="Arial" w:cs="Arial"/>
          <w:b/>
          <w:sz w:val="24"/>
          <w:szCs w:val="24"/>
        </w:rPr>
        <w:t>13.§</w:t>
      </w:r>
      <w:r w:rsidRPr="00E22004">
        <w:rPr>
          <w:rFonts w:ascii="Arial" w:hAnsi="Arial" w:cs="Arial"/>
          <w:sz w:val="24"/>
          <w:szCs w:val="24"/>
        </w:rPr>
        <w:t xml:space="preserve"> Az ülések helye: a </w:t>
      </w:r>
      <w:r w:rsidR="00933B2A">
        <w:rPr>
          <w:rFonts w:ascii="Arial" w:hAnsi="Arial" w:cs="Arial"/>
          <w:sz w:val="24"/>
          <w:szCs w:val="24"/>
        </w:rPr>
        <w:t xml:space="preserve">Nagyéri </w:t>
      </w:r>
      <w:r w:rsidR="00B54A89">
        <w:rPr>
          <w:rFonts w:ascii="Arial" w:hAnsi="Arial" w:cs="Arial"/>
          <w:sz w:val="24"/>
          <w:szCs w:val="24"/>
        </w:rPr>
        <w:t>Alkotóház, illetve a Zöld Béka diákpanzió,</w:t>
      </w:r>
      <w:r w:rsidR="001B7C0C" w:rsidRPr="00E22004">
        <w:rPr>
          <w:rFonts w:ascii="Arial" w:hAnsi="Arial" w:cs="Arial"/>
          <w:sz w:val="24"/>
          <w:szCs w:val="24"/>
        </w:rPr>
        <w:t xml:space="preserve"> </w:t>
      </w:r>
      <w:r w:rsidR="004B5804" w:rsidRPr="00E22004">
        <w:rPr>
          <w:rFonts w:ascii="Arial" w:hAnsi="Arial" w:cs="Arial"/>
          <w:sz w:val="24"/>
          <w:szCs w:val="24"/>
        </w:rPr>
        <w:t>közmeghallgatás esetén a</w:t>
      </w:r>
      <w:r w:rsidR="00B54A89">
        <w:rPr>
          <w:rFonts w:ascii="Arial" w:hAnsi="Arial" w:cs="Arial"/>
          <w:sz w:val="24"/>
          <w:szCs w:val="24"/>
        </w:rPr>
        <w:t xml:space="preserve">z önkormányzat </w:t>
      </w:r>
      <w:r w:rsidRPr="00E22004">
        <w:rPr>
          <w:rFonts w:ascii="Arial" w:hAnsi="Arial" w:cs="Arial"/>
          <w:sz w:val="24"/>
          <w:szCs w:val="24"/>
        </w:rPr>
        <w:t>nagyterme.</w:t>
      </w:r>
    </w:p>
    <w:p w:rsidR="002E4AA8" w:rsidRPr="00412490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 xml:space="preserve">14.§ </w:t>
      </w:r>
      <w:r>
        <w:rPr>
          <w:rFonts w:ascii="Arial" w:hAnsi="Arial" w:cs="Arial"/>
          <w:sz w:val="24"/>
          <w:szCs w:val="24"/>
        </w:rPr>
        <w:t xml:space="preserve">A képviselőtestület ülése határozatképes, ha azon </w:t>
      </w:r>
      <w:r w:rsidR="004B58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fő képviselő jelen van. 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15.§</w:t>
      </w:r>
      <w:r>
        <w:rPr>
          <w:rFonts w:ascii="Arial" w:hAnsi="Arial" w:cs="Arial"/>
          <w:sz w:val="24"/>
          <w:szCs w:val="24"/>
        </w:rPr>
        <w:t xml:space="preserve"> </w:t>
      </w:r>
      <w:r w:rsidR="004B5804">
        <w:rPr>
          <w:rFonts w:ascii="Arial" w:hAnsi="Arial" w:cs="Arial"/>
          <w:sz w:val="24"/>
          <w:szCs w:val="24"/>
        </w:rPr>
        <w:t>Minősített többséghez legalább 3</w:t>
      </w:r>
      <w:r>
        <w:rPr>
          <w:rFonts w:ascii="Arial" w:hAnsi="Arial" w:cs="Arial"/>
          <w:sz w:val="24"/>
          <w:szCs w:val="24"/>
        </w:rPr>
        <w:t xml:space="preserve"> fő képviselő egybehangzó szavazata szükséges.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 xml:space="preserve">16.§ </w:t>
      </w:r>
      <w:r w:rsidRPr="00475752">
        <w:rPr>
          <w:rFonts w:ascii="Arial" w:hAnsi="Arial" w:cs="Arial"/>
          <w:sz w:val="24"/>
          <w:szCs w:val="24"/>
        </w:rPr>
        <w:t>A képviselő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az ülés megkezdése előtt köteles távolmaradását bejelenteni a polgármesternek. Amennyiben ezt elmulasztja, távolmaradását igazolatlannak kell tekinteni.  </w:t>
      </w:r>
    </w:p>
    <w:p w:rsidR="00B54A89" w:rsidRDefault="00B54A89" w:rsidP="003F006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Default="002E4AA8" w:rsidP="003F006F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Interpelláció, kérdés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006F" w:rsidRDefault="003F006F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17.§ </w:t>
      </w:r>
      <w:r w:rsidRPr="00475752">
        <w:rPr>
          <w:rFonts w:ascii="Arial" w:hAnsi="Arial" w:cs="Arial"/>
          <w:sz w:val="24"/>
          <w:szCs w:val="24"/>
        </w:rPr>
        <w:t>(1)</w:t>
      </w:r>
      <w:r w:rsidR="004B58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Interpelláció az olyan tartalmú kérdés, amely az önkormányzat kötelező vagy önként válla</w:t>
      </w:r>
      <w:r w:rsidR="004B5804">
        <w:rPr>
          <w:rFonts w:ascii="Arial" w:hAnsi="Arial" w:cs="Arial"/>
          <w:sz w:val="24"/>
          <w:szCs w:val="24"/>
        </w:rPr>
        <w:t>lt fela</w:t>
      </w:r>
      <w:r>
        <w:rPr>
          <w:rFonts w:ascii="Arial" w:hAnsi="Arial" w:cs="Arial"/>
          <w:sz w:val="24"/>
          <w:szCs w:val="24"/>
        </w:rPr>
        <w:t>dataira, továbbá az önkormányzat valamely intézményének tevékenységére vonatkozik.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475752">
        <w:rPr>
          <w:rFonts w:ascii="Arial" w:hAnsi="Arial" w:cs="Arial"/>
          <w:sz w:val="24"/>
          <w:szCs w:val="24"/>
        </w:rPr>
        <w:t>Az interpellációt</w:t>
      </w:r>
      <w:r>
        <w:rPr>
          <w:rFonts w:ascii="Arial" w:hAnsi="Arial" w:cs="Arial"/>
          <w:sz w:val="24"/>
          <w:szCs w:val="24"/>
        </w:rPr>
        <w:t xml:space="preserve"> a rendes ülést legalább két nappal megelőzően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752">
        <w:rPr>
          <w:rFonts w:ascii="Arial" w:hAnsi="Arial" w:cs="Arial"/>
          <w:sz w:val="24"/>
          <w:szCs w:val="24"/>
        </w:rPr>
        <w:t>kell a polgármesternél benyújtani</w:t>
      </w:r>
      <w:r>
        <w:rPr>
          <w:rFonts w:ascii="Arial" w:hAnsi="Arial" w:cs="Arial"/>
          <w:sz w:val="24"/>
          <w:szCs w:val="24"/>
        </w:rPr>
        <w:t>. Az interpellált a rendes ülésen szóban – kivételesen a képviselőtestület hozzájárulásával, azt követő 15 napon belül írásban - köteles válaszolni. Az írásban adott választ a legközelebbi rendes ülésen ismertetni kell.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475752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>interpelláló az ülésen – írásbeli válasz esetén a legközelebbi rendes ülésen – nyilatkozik a válasz elfogadásáról. A képviselőtestület a válasz elfogadásáról külön határozattal dönt.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475752">
        <w:rPr>
          <w:rFonts w:ascii="Arial" w:hAnsi="Arial" w:cs="Arial"/>
          <w:b/>
          <w:sz w:val="24"/>
          <w:szCs w:val="24"/>
        </w:rPr>
        <w:t>.§</w:t>
      </w:r>
      <w:r w:rsidR="00E22004">
        <w:rPr>
          <w:rFonts w:ascii="Arial" w:hAnsi="Arial" w:cs="Arial"/>
          <w:b/>
          <w:sz w:val="24"/>
          <w:szCs w:val="24"/>
        </w:rPr>
        <w:t xml:space="preserve"> </w:t>
      </w:r>
      <w:r w:rsidRPr="00475752">
        <w:rPr>
          <w:rFonts w:ascii="Arial" w:hAnsi="Arial" w:cs="Arial"/>
          <w:sz w:val="24"/>
          <w:szCs w:val="24"/>
        </w:rPr>
        <w:t>(1)</w:t>
      </w:r>
      <w:r w:rsidR="00E22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kérdés a polgármesterhez vagy a napirend más előterjesztőjéhez - előzetesen szóban vagy írásban –, vagy a testületi ülésen az előterjesztés elhangzása után szóban tehető fel a napirend tárgyával kapcsolatban. Az „egyebek” napirendi pontban napirenden kívüli kérdés is feltehető.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 kérdésre a választ szóban azonnal – vagy legkésőbb az ülést követő 15 napon belül írásban – meg kell válaszolni. 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19.§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képviselőtestület az interpellációra és a kérdésre adott </w:t>
      </w:r>
      <w:r w:rsidR="00E22004">
        <w:rPr>
          <w:rFonts w:ascii="Arial" w:hAnsi="Arial" w:cs="Arial"/>
          <w:sz w:val="24"/>
          <w:szCs w:val="24"/>
        </w:rPr>
        <w:t>válasz időtartamát esetenként me</w:t>
      </w:r>
      <w:r>
        <w:rPr>
          <w:rFonts w:ascii="Arial" w:hAnsi="Arial" w:cs="Arial"/>
          <w:sz w:val="24"/>
          <w:szCs w:val="24"/>
        </w:rPr>
        <w:t xml:space="preserve">ghatározhatja. 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Munkaterv, előterjesztés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20.§ </w:t>
      </w:r>
      <w:r>
        <w:rPr>
          <w:rFonts w:ascii="Arial" w:hAnsi="Arial" w:cs="Arial"/>
          <w:sz w:val="24"/>
          <w:szCs w:val="24"/>
        </w:rPr>
        <w:t>A képviselőtestület az üléseit éves munkaterv alapján tartja. A munkatervben nem szereplő ülések rendkívüli testületi ülésnek számítanak.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b/>
          <w:sz w:val="24"/>
          <w:szCs w:val="24"/>
        </w:rPr>
        <w:t>21.§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752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 A munkatervet a polgármester állítja össze. A munkaterv elkészítéséhez javaslatot kell kérni a képviselőktől, az intézményvezetőktől, és a helyi civil szervezetek képviselőitől. </w:t>
      </w:r>
    </w:p>
    <w:p w:rsidR="002E4AA8" w:rsidRDefault="002E4AA8" w:rsidP="002E4AA8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adott évre vonatkozó munkatervet a képviselőtestület legkésőbb a februári rendes testületi ülésen fogadja el.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(3)A munkaterv tartalmaznia kell</w:t>
      </w:r>
      <w:r w:rsidRPr="00475752">
        <w:rPr>
          <w:rFonts w:ascii="Arial" w:hAnsi="Arial" w:cs="Arial"/>
          <w:sz w:val="24"/>
          <w:szCs w:val="24"/>
        </w:rPr>
        <w:t>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a) a testületi ülések</w:t>
      </w:r>
      <w:r>
        <w:rPr>
          <w:rFonts w:ascii="Arial" w:hAnsi="Arial" w:cs="Arial"/>
          <w:sz w:val="24"/>
          <w:szCs w:val="24"/>
        </w:rPr>
        <w:t xml:space="preserve"> – továbbá a közmeghallgatás -</w:t>
      </w:r>
      <w:r w:rsidRPr="00475752">
        <w:rPr>
          <w:rFonts w:ascii="Arial" w:hAnsi="Arial" w:cs="Arial"/>
          <w:sz w:val="24"/>
          <w:szCs w:val="24"/>
        </w:rPr>
        <w:t xml:space="preserve"> tervezett időpontját,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475752">
        <w:rPr>
          <w:rFonts w:ascii="Arial" w:hAnsi="Arial" w:cs="Arial"/>
          <w:sz w:val="24"/>
          <w:szCs w:val="24"/>
        </w:rPr>
        <w:t>napirendjét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75752">
        <w:rPr>
          <w:rFonts w:ascii="Arial" w:hAnsi="Arial" w:cs="Arial"/>
          <w:sz w:val="24"/>
          <w:szCs w:val="24"/>
        </w:rPr>
        <w:t>)</w:t>
      </w:r>
      <w:r w:rsidR="00D86B39" w:rsidRPr="00D86B39">
        <w:rPr>
          <w:rFonts w:ascii="Arial" w:hAnsi="Arial" w:cs="Arial"/>
          <w:sz w:val="24"/>
          <w:szCs w:val="24"/>
          <w:vertAlign w:val="superscript"/>
        </w:rPr>
        <w:t>7</w:t>
      </w:r>
      <w:r w:rsidRPr="00D86B39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75752">
        <w:rPr>
          <w:rFonts w:ascii="Arial" w:hAnsi="Arial" w:cs="Arial"/>
          <w:sz w:val="24"/>
          <w:szCs w:val="24"/>
        </w:rPr>
        <w:t>) az egyes napirendekhez külön meghívottak megnevezését</w:t>
      </w:r>
      <w:r>
        <w:rPr>
          <w:rFonts w:ascii="Arial" w:hAnsi="Arial" w:cs="Arial"/>
          <w:sz w:val="24"/>
          <w:szCs w:val="24"/>
        </w:rPr>
        <w:t>.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475752">
        <w:rPr>
          <w:rFonts w:ascii="Arial" w:hAnsi="Arial" w:cs="Arial"/>
          <w:b/>
          <w:sz w:val="24"/>
          <w:szCs w:val="24"/>
        </w:rPr>
        <w:t>.§</w:t>
      </w:r>
      <w:r w:rsidRPr="00475752">
        <w:rPr>
          <w:rFonts w:ascii="Arial" w:hAnsi="Arial" w:cs="Arial"/>
          <w:sz w:val="24"/>
          <w:szCs w:val="24"/>
        </w:rPr>
        <w:t xml:space="preserve"> (1) Előterjesztésnek minősül: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önkormányzati rendelet meg</w:t>
      </w:r>
      <w:r w:rsidRPr="00475752">
        <w:rPr>
          <w:rFonts w:ascii="Arial" w:hAnsi="Arial" w:cs="Arial"/>
          <w:sz w:val="24"/>
          <w:szCs w:val="24"/>
        </w:rPr>
        <w:t xml:space="preserve">alkotására, </w:t>
      </w:r>
      <w:r>
        <w:rPr>
          <w:rFonts w:ascii="Arial" w:hAnsi="Arial" w:cs="Arial"/>
          <w:sz w:val="24"/>
          <w:szCs w:val="24"/>
        </w:rPr>
        <w:t xml:space="preserve">valamint </w:t>
      </w:r>
      <w:r w:rsidRPr="00475752">
        <w:rPr>
          <w:rFonts w:ascii="Arial" w:hAnsi="Arial" w:cs="Arial"/>
          <w:sz w:val="24"/>
          <w:szCs w:val="24"/>
        </w:rPr>
        <w:t xml:space="preserve">határozathozatalra irányuló javaslat 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 xml:space="preserve">b) egyéb, a munkatervben nem szereplő, de döntést igénylő ügyre vonatkozó </w:t>
      </w:r>
      <w:r w:rsidRPr="00475752">
        <w:rPr>
          <w:rFonts w:ascii="Arial" w:hAnsi="Arial" w:cs="Arial"/>
          <w:sz w:val="24"/>
          <w:szCs w:val="24"/>
        </w:rPr>
        <w:br/>
        <w:t>j</w:t>
      </w:r>
      <w:r>
        <w:rPr>
          <w:rFonts w:ascii="Arial" w:hAnsi="Arial" w:cs="Arial"/>
          <w:sz w:val="24"/>
          <w:szCs w:val="24"/>
        </w:rPr>
        <w:t>avaslat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beszámolók</w:t>
      </w:r>
      <w:r w:rsidRPr="00475752">
        <w:rPr>
          <w:rFonts w:ascii="Arial" w:hAnsi="Arial" w:cs="Arial"/>
          <w:sz w:val="24"/>
          <w:szCs w:val="24"/>
        </w:rPr>
        <w:t xml:space="preserve"> valamely feladat elvégzéséről, v</w:t>
      </w:r>
      <w:r>
        <w:rPr>
          <w:rFonts w:ascii="Arial" w:hAnsi="Arial" w:cs="Arial"/>
          <w:sz w:val="24"/>
          <w:szCs w:val="24"/>
        </w:rPr>
        <w:t xml:space="preserve">alamely szerv tevékenységéről,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tájékoztatók: </w:t>
      </w:r>
      <w:r w:rsidRPr="00475752">
        <w:rPr>
          <w:rFonts w:ascii="Arial" w:hAnsi="Arial" w:cs="Arial"/>
          <w:sz w:val="24"/>
          <w:szCs w:val="24"/>
        </w:rPr>
        <w:t xml:space="preserve">minden olyan a képviselő-testület részére benyújtott írásos </w:t>
      </w:r>
      <w:r w:rsidRPr="004757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anyag,</w:t>
      </w:r>
      <w:r w:rsidR="00E22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melyben nem szükséges </w:t>
      </w:r>
      <w:r w:rsidRPr="00475752">
        <w:rPr>
          <w:rFonts w:ascii="Arial" w:hAnsi="Arial" w:cs="Arial"/>
          <w:sz w:val="24"/>
          <w:szCs w:val="24"/>
        </w:rPr>
        <w:t>képviselő</w:t>
      </w:r>
      <w:r>
        <w:rPr>
          <w:rFonts w:ascii="Arial" w:hAnsi="Arial" w:cs="Arial"/>
          <w:sz w:val="24"/>
          <w:szCs w:val="24"/>
        </w:rPr>
        <w:t>testületi döntés és melynek</w:t>
      </w:r>
      <w:r w:rsidRPr="00475752">
        <w:rPr>
          <w:rFonts w:ascii="Arial" w:hAnsi="Arial" w:cs="Arial"/>
          <w:sz w:val="24"/>
          <w:szCs w:val="24"/>
        </w:rPr>
        <w:br/>
        <w:t>célja a testület tájékoztatása</w:t>
      </w:r>
      <w:r w:rsidR="00412490">
        <w:rPr>
          <w:rFonts w:ascii="Arial" w:hAnsi="Arial" w:cs="Arial"/>
          <w:sz w:val="24"/>
          <w:szCs w:val="24"/>
        </w:rPr>
        <w:t>.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(2) Előterjesztés benyújtására jogosultak: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polgármester,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lastRenderedPageBreak/>
        <w:t>b)  települési képviselő</w:t>
      </w:r>
      <w:r>
        <w:rPr>
          <w:rFonts w:ascii="Arial" w:hAnsi="Arial" w:cs="Arial"/>
          <w:sz w:val="24"/>
          <w:szCs w:val="24"/>
        </w:rPr>
        <w:t>,</w:t>
      </w:r>
      <w:r w:rsidRPr="00475752">
        <w:rPr>
          <w:rFonts w:ascii="Arial" w:hAnsi="Arial" w:cs="Arial"/>
          <w:sz w:val="24"/>
          <w:szCs w:val="24"/>
        </w:rPr>
        <w:t xml:space="preserve">          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képviselő</w:t>
      </w:r>
      <w:r w:rsidRPr="00475752">
        <w:rPr>
          <w:rFonts w:ascii="Arial" w:hAnsi="Arial" w:cs="Arial"/>
          <w:sz w:val="24"/>
          <w:szCs w:val="24"/>
        </w:rPr>
        <w:t>testület bizottsága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d) jegyző</w:t>
      </w:r>
      <w:r>
        <w:rPr>
          <w:rFonts w:ascii="Arial" w:hAnsi="Arial" w:cs="Arial"/>
          <w:sz w:val="24"/>
          <w:szCs w:val="24"/>
        </w:rPr>
        <w:t>,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 xml:space="preserve">e) a napirend </w:t>
      </w:r>
      <w:r>
        <w:rPr>
          <w:rFonts w:ascii="Arial" w:hAnsi="Arial" w:cs="Arial"/>
          <w:sz w:val="24"/>
          <w:szCs w:val="24"/>
        </w:rPr>
        <w:t>megtartására felkért más előadó.</w:t>
      </w:r>
    </w:p>
    <w:p w:rsidR="002E4AA8" w:rsidRPr="00475752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(3) Kizárólag írásban nyújthatók be: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4AA8" w:rsidRPr="00475752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a) rendelet-tervezet, rendelet módosítását igénylő előterjesztések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pénzügyi tárgyú előterjesztések,</w:t>
      </w:r>
    </w:p>
    <w:p w:rsidR="002E4AA8" w:rsidRPr="00475752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c) személyi döntést, állásfoglalást igénylő előterjesztések</w:t>
      </w:r>
      <w:r>
        <w:rPr>
          <w:rFonts w:ascii="Arial" w:hAnsi="Arial" w:cs="Arial"/>
          <w:sz w:val="24"/>
          <w:szCs w:val="24"/>
        </w:rPr>
        <w:t>,</w:t>
      </w:r>
    </w:p>
    <w:p w:rsidR="002E4AA8" w:rsidRPr="00475752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d) ö</w:t>
      </w:r>
      <w:r>
        <w:rPr>
          <w:rFonts w:ascii="Arial" w:hAnsi="Arial" w:cs="Arial"/>
          <w:sz w:val="24"/>
          <w:szCs w:val="24"/>
        </w:rPr>
        <w:t>nkormányzati tárulás létrehozására</w:t>
      </w:r>
      <w:r w:rsidRPr="00475752">
        <w:rPr>
          <w:rFonts w:ascii="Arial" w:hAnsi="Arial" w:cs="Arial"/>
          <w:sz w:val="24"/>
          <w:szCs w:val="24"/>
        </w:rPr>
        <w:t>, társuláshoz való csatlakozás</w:t>
      </w:r>
      <w:r>
        <w:rPr>
          <w:rFonts w:ascii="Arial" w:hAnsi="Arial" w:cs="Arial"/>
          <w:sz w:val="24"/>
          <w:szCs w:val="24"/>
        </w:rPr>
        <w:t>ra irányuló előterjesztések,</w:t>
      </w:r>
    </w:p>
    <w:p w:rsidR="002E4AA8" w:rsidRPr="00475752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intézmény alapítására</w:t>
      </w:r>
      <w:r w:rsidRPr="00475752">
        <w:rPr>
          <w:rFonts w:ascii="Arial" w:hAnsi="Arial" w:cs="Arial"/>
          <w:sz w:val="24"/>
          <w:szCs w:val="24"/>
        </w:rPr>
        <w:t>, megszüntetés</w:t>
      </w:r>
      <w:r>
        <w:rPr>
          <w:rFonts w:ascii="Arial" w:hAnsi="Arial" w:cs="Arial"/>
          <w:sz w:val="24"/>
          <w:szCs w:val="24"/>
        </w:rPr>
        <w:t>ére irányuló     előterjesztések,</w:t>
      </w:r>
    </w:p>
    <w:p w:rsidR="002E4AA8" w:rsidRPr="00475752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f) munkaterv</w:t>
      </w:r>
    </w:p>
    <w:p w:rsidR="002E4AA8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g) valamennyi hatósági döntést igénylő ügy</w:t>
      </w:r>
    </w:p>
    <w:p w:rsidR="002E4AA8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h) szolgáltatási díjakat érintő előterjesztések</w:t>
      </w:r>
      <w:r>
        <w:rPr>
          <w:rFonts w:ascii="Arial" w:hAnsi="Arial" w:cs="Arial"/>
          <w:sz w:val="24"/>
          <w:szCs w:val="24"/>
        </w:rPr>
        <w:t>.</w:t>
      </w:r>
      <w:r w:rsidRPr="00475752">
        <w:rPr>
          <w:rFonts w:ascii="Arial" w:hAnsi="Arial" w:cs="Arial"/>
          <w:sz w:val="24"/>
          <w:szCs w:val="24"/>
        </w:rPr>
        <w:t xml:space="preserve"> </w:t>
      </w:r>
    </w:p>
    <w:p w:rsidR="002E4AA8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6415">
        <w:rPr>
          <w:rFonts w:ascii="Arial" w:hAnsi="Arial" w:cs="Arial"/>
          <w:b/>
          <w:sz w:val="24"/>
          <w:szCs w:val="24"/>
        </w:rPr>
        <w:t>23.§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Azokat az előterjesztéseket, amelyek a meghívó kiküldéséig nem készíthetők el, a testületi ülés megkezdéséig írásban kell a képviselők rendelkezésére bocsátani.</w:t>
      </w:r>
    </w:p>
    <w:p w:rsidR="002E4AA8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6415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B6415">
        <w:rPr>
          <w:rFonts w:ascii="Arial" w:hAnsi="Arial" w:cs="Arial"/>
          <w:b/>
          <w:sz w:val="24"/>
          <w:szCs w:val="24"/>
        </w:rPr>
        <w:t xml:space="preserve">24.§ </w:t>
      </w:r>
      <w:r w:rsidRPr="000B6415">
        <w:rPr>
          <w:rFonts w:ascii="Arial" w:hAnsi="Arial" w:cs="Arial"/>
          <w:sz w:val="24"/>
          <w:szCs w:val="24"/>
        </w:rPr>
        <w:t>Szóbeli előterjesztéseknél</w:t>
      </w:r>
      <w:r>
        <w:rPr>
          <w:rFonts w:ascii="Arial" w:hAnsi="Arial" w:cs="Arial"/>
          <w:sz w:val="24"/>
          <w:szCs w:val="24"/>
        </w:rPr>
        <w:t xml:space="preserve"> a döntés tervezet képviselők részére történő előzetes írásbeli rendelkezésre bocsátása nem kötelező.</w:t>
      </w:r>
    </w:p>
    <w:p w:rsidR="002E4AA8" w:rsidRPr="000B6415" w:rsidRDefault="002E4AA8" w:rsidP="002E4AA8">
      <w:pPr>
        <w:pStyle w:val="Szvegtrzs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E4AA8" w:rsidRPr="000B0F84" w:rsidRDefault="00257DFC" w:rsidP="002E4AA8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képviselő</w:t>
      </w:r>
      <w:r w:rsidR="002E4AA8" w:rsidRPr="000B0F84">
        <w:rPr>
          <w:rFonts w:ascii="Arial" w:hAnsi="Arial" w:cs="Arial"/>
          <w:b/>
          <w:sz w:val="24"/>
          <w:szCs w:val="24"/>
        </w:rPr>
        <w:t>testület ülésének összehívása, vezetése</w:t>
      </w:r>
    </w:p>
    <w:p w:rsidR="002E4AA8" w:rsidRPr="000B0F84" w:rsidRDefault="002E4AA8" w:rsidP="002E4AA8">
      <w:pPr>
        <w:pStyle w:val="Szvegtrzs"/>
        <w:spacing w:after="0"/>
        <w:rPr>
          <w:rFonts w:ascii="Arial" w:hAnsi="Arial" w:cs="Arial"/>
          <w:sz w:val="24"/>
          <w:szCs w:val="24"/>
          <w:u w:val="single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b/>
          <w:sz w:val="24"/>
          <w:szCs w:val="24"/>
        </w:rPr>
        <w:t>25.§</w:t>
      </w:r>
      <w:r w:rsidRPr="000B0F84">
        <w:rPr>
          <w:rFonts w:ascii="Arial" w:hAnsi="Arial" w:cs="Arial"/>
          <w:sz w:val="24"/>
          <w:szCs w:val="24"/>
        </w:rPr>
        <w:t xml:space="preserve"> A polgármesteri és az alpolgármesteri tisztség egyidejű betöltetlensége, </w:t>
      </w:r>
      <w:r>
        <w:rPr>
          <w:rFonts w:ascii="Arial" w:hAnsi="Arial" w:cs="Arial"/>
          <w:sz w:val="24"/>
          <w:szCs w:val="24"/>
        </w:rPr>
        <w:br/>
      </w:r>
      <w:r w:rsidRPr="000B0F84">
        <w:rPr>
          <w:rFonts w:ascii="Arial" w:hAnsi="Arial" w:cs="Arial"/>
          <w:sz w:val="24"/>
          <w:szCs w:val="24"/>
        </w:rPr>
        <w:t xml:space="preserve">illetőleg tartós akadályoztatásuk esetén a képviselő-testület ülését a </w:t>
      </w:r>
      <w:r>
        <w:rPr>
          <w:rFonts w:ascii="Arial" w:hAnsi="Arial" w:cs="Arial"/>
          <w:sz w:val="24"/>
          <w:szCs w:val="24"/>
        </w:rPr>
        <w:t>legidő</w:t>
      </w:r>
      <w:r w:rsidRPr="000B0F84">
        <w:rPr>
          <w:rFonts w:ascii="Arial" w:hAnsi="Arial" w:cs="Arial"/>
          <w:sz w:val="24"/>
          <w:szCs w:val="24"/>
        </w:rPr>
        <w:t>sebb képviselő (korelnök) hívja össze és vezeti.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13F6E">
        <w:rPr>
          <w:rFonts w:ascii="Arial" w:hAnsi="Arial" w:cs="Arial"/>
          <w:b/>
          <w:sz w:val="24"/>
          <w:szCs w:val="24"/>
        </w:rPr>
        <w:t>26.§</w:t>
      </w:r>
      <w:r w:rsidRPr="000B0F84">
        <w:rPr>
          <w:rFonts w:ascii="Arial" w:hAnsi="Arial" w:cs="Arial"/>
          <w:sz w:val="24"/>
          <w:szCs w:val="24"/>
        </w:rPr>
        <w:t xml:space="preserve"> A rendes ülésre szóló meghívót az ülés előtt legalább 5 napp</w:t>
      </w:r>
      <w:r>
        <w:rPr>
          <w:rFonts w:ascii="Arial" w:hAnsi="Arial" w:cs="Arial"/>
          <w:sz w:val="24"/>
          <w:szCs w:val="24"/>
        </w:rPr>
        <w:t xml:space="preserve">al, a rendkívüli </w:t>
      </w:r>
      <w:r>
        <w:rPr>
          <w:rFonts w:ascii="Arial" w:hAnsi="Arial" w:cs="Arial"/>
          <w:sz w:val="24"/>
          <w:szCs w:val="24"/>
        </w:rPr>
        <w:br/>
      </w:r>
      <w:r w:rsidRPr="000B0F84">
        <w:rPr>
          <w:rFonts w:ascii="Arial" w:hAnsi="Arial" w:cs="Arial"/>
          <w:sz w:val="24"/>
          <w:szCs w:val="24"/>
        </w:rPr>
        <w:t>ülésre szóló meghívót az ülés előtt legalább 1 nappal kell me</w:t>
      </w:r>
      <w:r>
        <w:rPr>
          <w:rFonts w:ascii="Arial" w:hAnsi="Arial" w:cs="Arial"/>
          <w:sz w:val="24"/>
          <w:szCs w:val="24"/>
        </w:rPr>
        <w:t>gkapniuk a képvi</w:t>
      </w:r>
      <w:r w:rsidRPr="000B0F84">
        <w:rPr>
          <w:rFonts w:ascii="Arial" w:hAnsi="Arial" w:cs="Arial"/>
          <w:sz w:val="24"/>
          <w:szCs w:val="24"/>
        </w:rPr>
        <w:t>selőknek és a meghívottaknak.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0F84" w:rsidRDefault="001C4392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2E4AA8" w:rsidRPr="00A13F6E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(1)</w:t>
      </w:r>
      <w:r w:rsidR="002E4AA8" w:rsidRPr="000B0F84">
        <w:rPr>
          <w:rFonts w:ascii="Arial" w:hAnsi="Arial" w:cs="Arial"/>
          <w:sz w:val="24"/>
          <w:szCs w:val="24"/>
        </w:rPr>
        <w:t xml:space="preserve">  Rendkívüli ülés összehívására irányuló kezdeményezést a po</w:t>
      </w:r>
      <w:r w:rsidR="002E4AA8">
        <w:rPr>
          <w:rFonts w:ascii="Arial" w:hAnsi="Arial" w:cs="Arial"/>
          <w:sz w:val="24"/>
          <w:szCs w:val="24"/>
        </w:rPr>
        <w:t xml:space="preserve">lgármesterhez kell </w:t>
      </w:r>
      <w:r w:rsidR="002E4AA8" w:rsidRPr="000B0F84">
        <w:rPr>
          <w:rFonts w:ascii="Arial" w:hAnsi="Arial" w:cs="Arial"/>
          <w:sz w:val="24"/>
          <w:szCs w:val="24"/>
        </w:rPr>
        <w:t>az ülés tervezett időpontja előtt leg</w:t>
      </w:r>
      <w:r w:rsidR="002E4AA8">
        <w:rPr>
          <w:rFonts w:ascii="Arial" w:hAnsi="Arial" w:cs="Arial"/>
          <w:sz w:val="24"/>
          <w:szCs w:val="24"/>
        </w:rPr>
        <w:t>alább 3</w:t>
      </w:r>
      <w:r w:rsidR="002E4AA8" w:rsidRPr="000B0F84">
        <w:rPr>
          <w:rFonts w:ascii="Arial" w:hAnsi="Arial" w:cs="Arial"/>
          <w:sz w:val="24"/>
          <w:szCs w:val="24"/>
        </w:rPr>
        <w:t xml:space="preserve"> nappal írásban be</w:t>
      </w:r>
      <w:r w:rsidR="002E4AA8">
        <w:rPr>
          <w:rFonts w:ascii="Arial" w:hAnsi="Arial" w:cs="Arial"/>
          <w:sz w:val="24"/>
          <w:szCs w:val="24"/>
        </w:rPr>
        <w:t>nyújtani. Az indít</w:t>
      </w:r>
      <w:r w:rsidR="002E4AA8" w:rsidRPr="000B0F84">
        <w:rPr>
          <w:rFonts w:ascii="Arial" w:hAnsi="Arial" w:cs="Arial"/>
          <w:sz w:val="24"/>
          <w:szCs w:val="24"/>
        </w:rPr>
        <w:t>ványban meg kell jelölni a rendkívüli ülés javasolt időpontját</w:t>
      </w:r>
      <w:r w:rsidR="002E4AA8">
        <w:rPr>
          <w:rFonts w:ascii="Arial" w:hAnsi="Arial" w:cs="Arial"/>
          <w:sz w:val="24"/>
          <w:szCs w:val="24"/>
        </w:rPr>
        <w:t xml:space="preserve"> és a napirendjére</w:t>
      </w:r>
      <w:r w:rsidR="002E4AA8">
        <w:rPr>
          <w:rFonts w:ascii="Arial" w:hAnsi="Arial" w:cs="Arial"/>
          <w:sz w:val="24"/>
          <w:szCs w:val="24"/>
        </w:rPr>
        <w:br/>
      </w:r>
      <w:r w:rsidR="002E4AA8" w:rsidRPr="000B0F84">
        <w:rPr>
          <w:rFonts w:ascii="Arial" w:hAnsi="Arial" w:cs="Arial"/>
          <w:sz w:val="24"/>
          <w:szCs w:val="24"/>
        </w:rPr>
        <w:t>vonatkozó javaslatot.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Pr="000B0F84">
        <w:rPr>
          <w:rFonts w:ascii="Arial" w:hAnsi="Arial" w:cs="Arial"/>
          <w:sz w:val="24"/>
          <w:szCs w:val="24"/>
        </w:rPr>
        <w:t>) Rendkívüli ülésen kizárólag a meghívóban szereplő napirend tárgyalható.</w:t>
      </w:r>
    </w:p>
    <w:p w:rsidR="001B6159" w:rsidRDefault="002E4AA8" w:rsidP="001B6159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Amennyiben </w:t>
      </w:r>
      <w:r w:rsidR="009F54B0">
        <w:rPr>
          <w:rFonts w:ascii="Arial" w:hAnsi="Arial" w:cs="Arial"/>
          <w:sz w:val="24"/>
          <w:szCs w:val="24"/>
        </w:rPr>
        <w:t xml:space="preserve">a </w:t>
      </w:r>
      <w:r w:rsidR="001B6159" w:rsidRPr="001B6159">
        <w:rPr>
          <w:rFonts w:ascii="Arial" w:hAnsi="Arial" w:cs="Arial"/>
          <w:sz w:val="24"/>
          <w:szCs w:val="24"/>
        </w:rPr>
        <w:t>képviselő</w:t>
      </w:r>
      <w:r w:rsidR="001B6159">
        <w:rPr>
          <w:rFonts w:ascii="Arial" w:hAnsi="Arial" w:cs="Arial"/>
          <w:sz w:val="24"/>
          <w:szCs w:val="24"/>
        </w:rPr>
        <w:t xml:space="preserve">testület rendkívüli ülésének összehívására </w:t>
      </w:r>
      <w:r w:rsidR="001B6159" w:rsidRPr="001B6159">
        <w:rPr>
          <w:rFonts w:ascii="Arial" w:hAnsi="Arial" w:cs="Arial"/>
          <w:sz w:val="24"/>
          <w:szCs w:val="24"/>
        </w:rPr>
        <w:t>halasztást nem tűrő,</w:t>
      </w:r>
      <w:r w:rsidR="001B61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azonnali intézkedést igénylő ügyben kerül sor, abban az esetben a meghívóra és a napirendi pontra vonatkozó írásbeliség mellőzhető</w:t>
      </w:r>
      <w:r w:rsidR="00EC0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azzal, hogy csak az ülés összehívására alapot adó napirend tárgyalható és a testületi ülés idejét és a napirendet a település honlapjára ebben az esetben is fel kell tenni.</w:t>
      </w:r>
      <w:r w:rsidR="001B6159" w:rsidRPr="001B6159">
        <w:rPr>
          <w:rFonts w:ascii="Arial" w:hAnsi="Arial" w:cs="Arial"/>
          <w:sz w:val="24"/>
          <w:szCs w:val="24"/>
        </w:rPr>
        <w:t xml:space="preserve"> </w:t>
      </w:r>
    </w:p>
    <w:p w:rsidR="001B6159" w:rsidRPr="001B6159" w:rsidRDefault="001B6159" w:rsidP="001B6159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615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1B615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 (3) bekezdésben írt esetben az ülés </w:t>
      </w:r>
    </w:p>
    <w:p w:rsidR="001B6159" w:rsidRPr="001B6159" w:rsidRDefault="001B6159" w:rsidP="001B6159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B6159">
        <w:rPr>
          <w:rFonts w:ascii="Arial" w:hAnsi="Arial" w:cs="Arial"/>
          <w:sz w:val="24"/>
          <w:szCs w:val="24"/>
        </w:rPr>
        <w:t>a) telefonon keresztül történő szóbeli meghívással,</w:t>
      </w:r>
    </w:p>
    <w:p w:rsidR="001B6159" w:rsidRPr="001B6159" w:rsidRDefault="001B6159" w:rsidP="001B6159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B6159">
        <w:rPr>
          <w:rFonts w:ascii="Arial" w:hAnsi="Arial" w:cs="Arial"/>
          <w:sz w:val="24"/>
          <w:szCs w:val="24"/>
        </w:rPr>
        <w:t xml:space="preserve">b) egyéb szóbeli meghívással, </w:t>
      </w:r>
    </w:p>
    <w:p w:rsidR="001B6159" w:rsidRPr="001B6159" w:rsidRDefault="001B6159" w:rsidP="001B6159">
      <w:pPr>
        <w:pStyle w:val="Szvegtrzs"/>
        <w:spacing w:after="0"/>
        <w:rPr>
          <w:rFonts w:ascii="Arial" w:hAnsi="Arial" w:cs="Arial"/>
          <w:sz w:val="24"/>
          <w:szCs w:val="24"/>
        </w:rPr>
      </w:pPr>
      <w:r w:rsidRPr="001B6159">
        <w:rPr>
          <w:rFonts w:ascii="Arial" w:hAnsi="Arial" w:cs="Arial"/>
          <w:sz w:val="24"/>
          <w:szCs w:val="24"/>
        </w:rPr>
        <w:t>c) interneten küldött üzenettel is összehívható.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475752" w:rsidRDefault="001C4392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2E4AA8" w:rsidRPr="003A35BD">
        <w:rPr>
          <w:rFonts w:ascii="Arial" w:hAnsi="Arial" w:cs="Arial"/>
          <w:b/>
          <w:sz w:val="24"/>
          <w:szCs w:val="24"/>
        </w:rPr>
        <w:t xml:space="preserve">.§ </w:t>
      </w:r>
      <w:r w:rsidR="002E4AA8" w:rsidRPr="00475752">
        <w:rPr>
          <w:rFonts w:ascii="Arial" w:hAnsi="Arial" w:cs="Arial"/>
          <w:sz w:val="24"/>
          <w:szCs w:val="24"/>
        </w:rPr>
        <w:t>(5) Az ülésre meg kell hívni: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a) a képviselőket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lastRenderedPageBreak/>
        <w:t>b) valamennyi napirendi ponthoz a jeg</w:t>
      </w:r>
      <w:r>
        <w:rPr>
          <w:rFonts w:ascii="Arial" w:hAnsi="Arial" w:cs="Arial"/>
          <w:sz w:val="24"/>
          <w:szCs w:val="24"/>
        </w:rPr>
        <w:t>yzőt állandó tanácskozási joggal,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475752">
        <w:rPr>
          <w:rFonts w:ascii="Arial" w:hAnsi="Arial" w:cs="Arial"/>
          <w:sz w:val="24"/>
          <w:szCs w:val="24"/>
        </w:rPr>
        <w:t>c) a napirendi pontok előadóit az őket érintő napiren</w:t>
      </w:r>
      <w:r>
        <w:rPr>
          <w:rFonts w:ascii="Arial" w:hAnsi="Arial" w:cs="Arial"/>
          <w:sz w:val="24"/>
          <w:szCs w:val="24"/>
        </w:rPr>
        <w:t>di pontokhoz tanácsko</w:t>
      </w:r>
      <w:r w:rsidRPr="00475752">
        <w:rPr>
          <w:rFonts w:ascii="Arial" w:hAnsi="Arial" w:cs="Arial"/>
          <w:sz w:val="24"/>
          <w:szCs w:val="24"/>
        </w:rPr>
        <w:t>zási jogga</w:t>
      </w:r>
      <w:r>
        <w:rPr>
          <w:rFonts w:ascii="Arial" w:hAnsi="Arial" w:cs="Arial"/>
          <w:sz w:val="24"/>
          <w:szCs w:val="24"/>
        </w:rPr>
        <w:t>l,</w:t>
      </w:r>
    </w:p>
    <w:p w:rsidR="00D86B39" w:rsidRDefault="002E4AA8" w:rsidP="00D86B39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D86B39">
        <w:rPr>
          <w:rFonts w:ascii="Arial" w:hAnsi="Arial" w:cs="Arial"/>
          <w:sz w:val="24"/>
          <w:szCs w:val="24"/>
        </w:rPr>
        <w:t>a Nagyéri Polgárőr Egyesület, és a Nagyéri Nyugdíjas Klub vezetőit tanácskozási joggal.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F25AD">
        <w:rPr>
          <w:rFonts w:ascii="Arial" w:hAnsi="Arial" w:cs="Arial"/>
          <w:b/>
          <w:sz w:val="24"/>
          <w:szCs w:val="24"/>
        </w:rPr>
        <w:t>2</w:t>
      </w:r>
      <w:r w:rsidR="001C4392">
        <w:rPr>
          <w:rFonts w:ascii="Arial" w:hAnsi="Arial" w:cs="Arial"/>
          <w:b/>
          <w:sz w:val="24"/>
          <w:szCs w:val="24"/>
        </w:rPr>
        <w:t>9</w:t>
      </w:r>
      <w:r w:rsidRPr="00AF25AD">
        <w:rPr>
          <w:rFonts w:ascii="Arial" w:hAnsi="Arial" w:cs="Arial"/>
          <w:b/>
          <w:sz w:val="24"/>
          <w:szCs w:val="24"/>
        </w:rPr>
        <w:t>.§</w:t>
      </w:r>
      <w:r w:rsidRPr="000B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(1) </w:t>
      </w:r>
      <w:r w:rsidRPr="000B0F84">
        <w:rPr>
          <w:rFonts w:ascii="Arial" w:hAnsi="Arial" w:cs="Arial"/>
          <w:sz w:val="24"/>
          <w:szCs w:val="24"/>
        </w:rPr>
        <w:t>A meghívó</w:t>
      </w:r>
      <w:r w:rsidR="004B5804">
        <w:rPr>
          <w:rFonts w:ascii="Arial" w:hAnsi="Arial" w:cs="Arial"/>
          <w:sz w:val="24"/>
          <w:szCs w:val="24"/>
        </w:rPr>
        <w:t>nak</w:t>
      </w:r>
      <w:r w:rsidRPr="000B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tartalmaznia kell</w:t>
      </w:r>
      <w:r w:rsidRPr="000B0F84">
        <w:rPr>
          <w:rFonts w:ascii="Arial" w:hAnsi="Arial" w:cs="Arial"/>
          <w:sz w:val="24"/>
          <w:szCs w:val="24"/>
        </w:rPr>
        <w:t>: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a) az ülés helyét, kezdésének időpontját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b)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9</w:t>
      </w:r>
      <w:r w:rsidRPr="000B0F84">
        <w:rPr>
          <w:rFonts w:ascii="Arial" w:hAnsi="Arial" w:cs="Arial"/>
          <w:sz w:val="24"/>
          <w:szCs w:val="24"/>
        </w:rPr>
        <w:t xml:space="preserve"> a javasolt napirendeket,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c) az ülést összehívó aláírását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0B0F8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B0F84">
        <w:rPr>
          <w:rFonts w:ascii="Arial" w:hAnsi="Arial" w:cs="Arial"/>
          <w:sz w:val="24"/>
          <w:szCs w:val="24"/>
        </w:rPr>
        <w:t>A meghívóhoz mellékelni kell az írásbeli előterjesztéseket. Amenny</w:t>
      </w:r>
      <w:r>
        <w:rPr>
          <w:rFonts w:ascii="Arial" w:hAnsi="Arial" w:cs="Arial"/>
          <w:sz w:val="24"/>
          <w:szCs w:val="24"/>
        </w:rPr>
        <w:t xml:space="preserve">iben a </w:t>
      </w:r>
      <w:r>
        <w:rPr>
          <w:rFonts w:ascii="Arial" w:hAnsi="Arial" w:cs="Arial"/>
          <w:sz w:val="24"/>
          <w:szCs w:val="24"/>
        </w:rPr>
        <w:br/>
      </w:r>
      <w:r w:rsidRPr="000B0F84">
        <w:rPr>
          <w:rFonts w:ascii="Arial" w:hAnsi="Arial" w:cs="Arial"/>
          <w:sz w:val="24"/>
          <w:szCs w:val="24"/>
        </w:rPr>
        <w:t>a meghívás meghatározott napirendi ponthoz kapcsolódik, úgy</w:t>
      </w:r>
      <w:r>
        <w:rPr>
          <w:rFonts w:ascii="Arial" w:hAnsi="Arial" w:cs="Arial"/>
          <w:sz w:val="24"/>
          <w:szCs w:val="24"/>
        </w:rPr>
        <w:t xml:space="preserve"> a meghívott ré</w:t>
      </w:r>
      <w:r w:rsidRPr="000B0F84">
        <w:rPr>
          <w:rFonts w:ascii="Arial" w:hAnsi="Arial" w:cs="Arial"/>
          <w:sz w:val="24"/>
          <w:szCs w:val="24"/>
        </w:rPr>
        <w:t>szére csak az erre vonatkozó írásbeli előterjesztéseket kell mellékelni.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1C4392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2E4AA8" w:rsidRPr="00AF25AD">
        <w:rPr>
          <w:rFonts w:ascii="Arial" w:hAnsi="Arial" w:cs="Arial"/>
          <w:b/>
          <w:sz w:val="24"/>
          <w:szCs w:val="24"/>
        </w:rPr>
        <w:t>.§</w:t>
      </w:r>
      <w:r w:rsidR="002E4AA8" w:rsidRPr="000B0F84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 xml:space="preserve">(1) A testületi ülések időpontjáról a polgármester tájékoztatja a lakosságot az ülés meghívójának a </w:t>
      </w:r>
      <w:r w:rsidR="003761CE">
        <w:rPr>
          <w:rFonts w:ascii="Arial" w:hAnsi="Arial" w:cs="Arial"/>
          <w:sz w:val="24"/>
          <w:szCs w:val="24"/>
        </w:rPr>
        <w:t>H</w:t>
      </w:r>
      <w:r w:rsidR="002E4AA8">
        <w:rPr>
          <w:rFonts w:ascii="Arial" w:hAnsi="Arial" w:cs="Arial"/>
          <w:sz w:val="24"/>
          <w:szCs w:val="24"/>
        </w:rPr>
        <w:t xml:space="preserve">ivatal hirdetőtáblájára való kifüggesztésével és a település honlapjára való felhelyezésével. A tájékoztatást legalább az ülést megelőző 5. napon el kell végezni.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761CE">
        <w:rPr>
          <w:rFonts w:ascii="Arial" w:hAnsi="Arial" w:cs="Arial"/>
          <w:sz w:val="24"/>
          <w:szCs w:val="24"/>
        </w:rPr>
        <w:t>A lakosságot a</w:t>
      </w:r>
      <w:r w:rsidRPr="000B0F84">
        <w:rPr>
          <w:rFonts w:ascii="Arial" w:hAnsi="Arial" w:cs="Arial"/>
          <w:sz w:val="24"/>
          <w:szCs w:val="24"/>
        </w:rPr>
        <w:t xml:space="preserve"> rendkívüli testületi ülésről is tájékoztatni kell</w:t>
      </w:r>
      <w:r>
        <w:rPr>
          <w:rFonts w:ascii="Arial" w:hAnsi="Arial" w:cs="Arial"/>
          <w:sz w:val="24"/>
          <w:szCs w:val="24"/>
        </w:rPr>
        <w:t xml:space="preserve"> a </w:t>
      </w:r>
      <w:r w:rsidR="003761CE">
        <w:rPr>
          <w:rFonts w:ascii="Arial" w:hAnsi="Arial" w:cs="Arial"/>
          <w:sz w:val="24"/>
          <w:szCs w:val="24"/>
        </w:rPr>
        <w:t>napirendi pontoknak</w:t>
      </w:r>
      <w:r>
        <w:rPr>
          <w:rFonts w:ascii="Arial" w:hAnsi="Arial" w:cs="Arial"/>
          <w:sz w:val="24"/>
          <w:szCs w:val="24"/>
        </w:rPr>
        <w:t xml:space="preserve"> </w:t>
      </w:r>
      <w:r w:rsidR="003761C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ivatal </w:t>
      </w:r>
      <w:r w:rsidR="003761C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irdetőtábláján való </w:t>
      </w:r>
      <w:r w:rsidRPr="000B0F84">
        <w:rPr>
          <w:rFonts w:ascii="Arial" w:hAnsi="Arial" w:cs="Arial"/>
          <w:sz w:val="24"/>
          <w:szCs w:val="24"/>
        </w:rPr>
        <w:t>kifüggesztésével.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meghívót</w:t>
      </w:r>
      <w:r w:rsidR="003761CE">
        <w:rPr>
          <w:rFonts w:ascii="Arial" w:hAnsi="Arial" w:cs="Arial"/>
          <w:sz w:val="24"/>
          <w:szCs w:val="24"/>
        </w:rPr>
        <w:t xml:space="preserve"> – napirendi pontokat -</w:t>
      </w:r>
      <w:r>
        <w:rPr>
          <w:rFonts w:ascii="Arial" w:hAnsi="Arial" w:cs="Arial"/>
          <w:sz w:val="24"/>
          <w:szCs w:val="24"/>
        </w:rPr>
        <w:t xml:space="preserve"> minden esetben fel kell tenni a település honlapjára is.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0F84" w:rsidRDefault="001C4392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2E4AA8" w:rsidRPr="00FE5B60">
        <w:rPr>
          <w:rFonts w:ascii="Arial" w:hAnsi="Arial" w:cs="Arial"/>
          <w:b/>
          <w:sz w:val="24"/>
          <w:szCs w:val="24"/>
        </w:rPr>
        <w:t>.§</w:t>
      </w:r>
      <w:r w:rsidR="002E4AA8" w:rsidRPr="000B0F84">
        <w:rPr>
          <w:rFonts w:ascii="Arial" w:hAnsi="Arial" w:cs="Arial"/>
          <w:sz w:val="24"/>
          <w:szCs w:val="24"/>
        </w:rPr>
        <w:t xml:space="preserve"> A határozatképtelen ülést </w:t>
      </w:r>
      <w:r w:rsidR="002E4AA8">
        <w:rPr>
          <w:rFonts w:ascii="Arial" w:hAnsi="Arial" w:cs="Arial"/>
          <w:sz w:val="24"/>
          <w:szCs w:val="24"/>
        </w:rPr>
        <w:t>– amennyiben az előterjesztésben (előterjeszt</w:t>
      </w:r>
      <w:r w:rsidR="003761CE">
        <w:rPr>
          <w:rFonts w:ascii="Arial" w:hAnsi="Arial" w:cs="Arial"/>
          <w:sz w:val="24"/>
          <w:szCs w:val="24"/>
        </w:rPr>
        <w:t>ésekben) való döntés (döntések)</w:t>
      </w:r>
      <w:r w:rsidR="002E4AA8">
        <w:rPr>
          <w:rFonts w:ascii="Arial" w:hAnsi="Arial" w:cs="Arial"/>
          <w:sz w:val="24"/>
          <w:szCs w:val="24"/>
        </w:rPr>
        <w:t xml:space="preserve"> nem halasztható a következő rendes testületi ülésig – a határidőhöz kötött döntés határnapját megelőzően </w:t>
      </w:r>
      <w:r w:rsidR="002E4AA8" w:rsidRPr="000B0F84">
        <w:rPr>
          <w:rFonts w:ascii="Arial" w:hAnsi="Arial" w:cs="Arial"/>
          <w:sz w:val="24"/>
          <w:szCs w:val="24"/>
        </w:rPr>
        <w:t>változatlan napire</w:t>
      </w:r>
      <w:r w:rsidR="002E4AA8">
        <w:rPr>
          <w:rFonts w:ascii="Arial" w:hAnsi="Arial" w:cs="Arial"/>
          <w:sz w:val="24"/>
          <w:szCs w:val="24"/>
        </w:rPr>
        <w:t>nddel ismételten össze kell hívni. Ekkor a na</w:t>
      </w:r>
      <w:r w:rsidR="002E4AA8" w:rsidRPr="000B0F84">
        <w:rPr>
          <w:rFonts w:ascii="Arial" w:hAnsi="Arial" w:cs="Arial"/>
          <w:sz w:val="24"/>
          <w:szCs w:val="24"/>
        </w:rPr>
        <w:t xml:space="preserve">pirendi </w:t>
      </w:r>
      <w:r w:rsidR="002E4AA8">
        <w:rPr>
          <w:rFonts w:ascii="Arial" w:hAnsi="Arial" w:cs="Arial"/>
          <w:sz w:val="24"/>
          <w:szCs w:val="24"/>
        </w:rPr>
        <w:t xml:space="preserve">ponthoz (pontokhoz) készült előterjesztést (előterjesztéseket) </w:t>
      </w:r>
      <w:r w:rsidR="002E4AA8" w:rsidRPr="000B0F84">
        <w:rPr>
          <w:rFonts w:ascii="Arial" w:hAnsi="Arial" w:cs="Arial"/>
          <w:sz w:val="24"/>
          <w:szCs w:val="24"/>
        </w:rPr>
        <w:t xml:space="preserve">nem kell </w:t>
      </w:r>
      <w:r w:rsidR="002E4AA8">
        <w:rPr>
          <w:rFonts w:ascii="Arial" w:hAnsi="Arial" w:cs="Arial"/>
          <w:sz w:val="24"/>
          <w:szCs w:val="24"/>
        </w:rPr>
        <w:t xml:space="preserve">ismételten megküldeni </w:t>
      </w:r>
      <w:r w:rsidR="002E4AA8" w:rsidRPr="000B0F84">
        <w:rPr>
          <w:rFonts w:ascii="Arial" w:hAnsi="Arial" w:cs="Arial"/>
          <w:sz w:val="24"/>
          <w:szCs w:val="24"/>
        </w:rPr>
        <w:t xml:space="preserve">a képviselők számára.  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br/>
      </w:r>
      <w:r w:rsidR="001C4392">
        <w:rPr>
          <w:rFonts w:ascii="Arial" w:hAnsi="Arial" w:cs="Arial"/>
          <w:b/>
          <w:sz w:val="24"/>
          <w:szCs w:val="24"/>
        </w:rPr>
        <w:t>32</w:t>
      </w:r>
      <w:r w:rsidRPr="009F0935">
        <w:rPr>
          <w:rFonts w:ascii="Arial" w:hAnsi="Arial" w:cs="Arial"/>
          <w:b/>
          <w:sz w:val="24"/>
          <w:szCs w:val="24"/>
        </w:rPr>
        <w:t>.§</w:t>
      </w:r>
      <w:r>
        <w:rPr>
          <w:rFonts w:ascii="Arial" w:hAnsi="Arial" w:cs="Arial"/>
          <w:sz w:val="24"/>
          <w:szCs w:val="24"/>
        </w:rPr>
        <w:t xml:space="preserve"> A képviselő</w:t>
      </w:r>
      <w:r w:rsidRPr="000B0F84">
        <w:rPr>
          <w:rFonts w:ascii="Arial" w:hAnsi="Arial" w:cs="Arial"/>
          <w:sz w:val="24"/>
          <w:szCs w:val="24"/>
        </w:rPr>
        <w:t>testület ülésein: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0B0F84">
        <w:rPr>
          <w:rFonts w:ascii="Arial" w:hAnsi="Arial" w:cs="Arial"/>
          <w:sz w:val="24"/>
          <w:szCs w:val="24"/>
        </w:rPr>
        <w:t>a képviselők tanácskozási és szavazati joggal rendelkeznek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0B0F84">
        <w:rPr>
          <w:rFonts w:ascii="Arial" w:hAnsi="Arial" w:cs="Arial"/>
          <w:sz w:val="24"/>
          <w:szCs w:val="24"/>
        </w:rPr>
        <w:t>a jegyző állandó tanácskozási joggal rendelkezik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5E517A">
        <w:rPr>
          <w:rFonts w:ascii="Arial" w:hAnsi="Arial" w:cs="Arial"/>
          <w:sz w:val="24"/>
          <w:szCs w:val="24"/>
        </w:rPr>
        <w:t xml:space="preserve"> </w:t>
      </w:r>
      <w:r w:rsidRPr="000B0F84">
        <w:rPr>
          <w:rFonts w:ascii="Arial" w:hAnsi="Arial" w:cs="Arial"/>
          <w:sz w:val="24"/>
          <w:szCs w:val="24"/>
        </w:rPr>
        <w:t>a napirendhez meghívott az adott napirendre vonatkozóan tanácskozási joggal rendelkezik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5E517A">
        <w:rPr>
          <w:rFonts w:ascii="Arial" w:hAnsi="Arial" w:cs="Arial"/>
          <w:sz w:val="24"/>
          <w:szCs w:val="24"/>
        </w:rPr>
        <w:t xml:space="preserve"> </w:t>
      </w:r>
      <w:r w:rsidRPr="000B0F84">
        <w:rPr>
          <w:rFonts w:ascii="Arial" w:hAnsi="Arial" w:cs="Arial"/>
          <w:sz w:val="24"/>
          <w:szCs w:val="24"/>
        </w:rPr>
        <w:t>a hallgatóság sem tanácskozási, sem szavazati joggal nem rendelkezik.</w:t>
      </w:r>
    </w:p>
    <w:p w:rsidR="002E4AA8" w:rsidRPr="006134BE" w:rsidRDefault="002E4AA8" w:rsidP="002E4AA8">
      <w:pPr>
        <w:pStyle w:val="Szvegtrzs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E4AA8" w:rsidRPr="000B0F84" w:rsidRDefault="001C4392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2E4AA8" w:rsidRPr="006134BE">
        <w:rPr>
          <w:rFonts w:ascii="Arial" w:hAnsi="Arial" w:cs="Arial"/>
          <w:b/>
          <w:sz w:val="24"/>
          <w:szCs w:val="24"/>
        </w:rPr>
        <w:t>.§</w:t>
      </w:r>
      <w:r w:rsidR="002E4AA8" w:rsidRPr="000B0F84">
        <w:rPr>
          <w:rFonts w:ascii="Arial" w:hAnsi="Arial" w:cs="Arial"/>
          <w:sz w:val="24"/>
          <w:szCs w:val="24"/>
        </w:rPr>
        <w:t xml:space="preserve"> Az ülést vezető jogkörei: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a) jelenléti ív alapján számszerűen megállapítja az ülés határozatk</w:t>
      </w:r>
      <w:r>
        <w:rPr>
          <w:rFonts w:ascii="Arial" w:hAnsi="Arial" w:cs="Arial"/>
          <w:sz w:val="24"/>
          <w:szCs w:val="24"/>
        </w:rPr>
        <w:t xml:space="preserve">épességét, név </w:t>
      </w:r>
      <w:r>
        <w:rPr>
          <w:rFonts w:ascii="Arial" w:hAnsi="Arial" w:cs="Arial"/>
          <w:sz w:val="24"/>
          <w:szCs w:val="24"/>
        </w:rPr>
        <w:br/>
      </w:r>
      <w:r w:rsidRPr="000B0F84">
        <w:rPr>
          <w:rFonts w:ascii="Arial" w:hAnsi="Arial" w:cs="Arial"/>
          <w:sz w:val="24"/>
          <w:szCs w:val="24"/>
        </w:rPr>
        <w:t>szerint az igazoltan és igazolatlanul távollévő képviselőket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b) javaslatot tesz az ülés napirendjére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c) tárgyalásra bocsátja a napirendi pontokat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d) szünetet rendelhet el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e) lezárja a vitá</w:t>
      </w:r>
      <w:r>
        <w:rPr>
          <w:rFonts w:ascii="Arial" w:hAnsi="Arial" w:cs="Arial"/>
          <w:sz w:val="24"/>
          <w:szCs w:val="24"/>
        </w:rPr>
        <w:t>t,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f) szavazásra bocsátja a döntési javaslatokat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g) megállapítja a szavazás eredményét és kihirdeti a döntés</w:t>
      </w:r>
      <w:r>
        <w:rPr>
          <w:rFonts w:ascii="Arial" w:hAnsi="Arial" w:cs="Arial"/>
          <w:sz w:val="24"/>
          <w:szCs w:val="24"/>
        </w:rPr>
        <w:t>t,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</w:t>
      </w:r>
      <w:r w:rsidRPr="000B0F84">
        <w:rPr>
          <w:rFonts w:ascii="Arial" w:hAnsi="Arial" w:cs="Arial"/>
          <w:sz w:val="24"/>
          <w:szCs w:val="24"/>
        </w:rPr>
        <w:t xml:space="preserve"> lezárja a napirendi pontok tárgyalását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i) biztosítja az ülés rendjét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j) a napirendek megtárgyalásának végén bezárja az ülést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0B0F84" w:rsidRDefault="001C4392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34</w:t>
      </w:r>
      <w:r w:rsidR="002E4AA8" w:rsidRPr="006134BE">
        <w:rPr>
          <w:rFonts w:ascii="Arial" w:hAnsi="Arial" w:cs="Arial"/>
          <w:b/>
          <w:sz w:val="24"/>
          <w:szCs w:val="24"/>
        </w:rPr>
        <w:t>.§</w:t>
      </w:r>
      <w:r w:rsidR="002E4AA8" w:rsidRPr="000B0F84">
        <w:rPr>
          <w:rFonts w:ascii="Arial" w:hAnsi="Arial" w:cs="Arial"/>
          <w:sz w:val="24"/>
          <w:szCs w:val="24"/>
        </w:rPr>
        <w:t xml:space="preserve"> (1 ) </w:t>
      </w:r>
      <w:r w:rsidR="002E4AA8">
        <w:rPr>
          <w:rFonts w:ascii="Arial" w:hAnsi="Arial" w:cs="Arial"/>
          <w:sz w:val="24"/>
          <w:szCs w:val="24"/>
        </w:rPr>
        <w:t xml:space="preserve">A </w:t>
      </w:r>
      <w:r w:rsidR="002E4AA8" w:rsidRPr="000B0F84">
        <w:rPr>
          <w:rFonts w:ascii="Arial" w:hAnsi="Arial" w:cs="Arial"/>
          <w:sz w:val="24"/>
          <w:szCs w:val="24"/>
        </w:rPr>
        <w:t>napirendek tárgyalási sorrendje: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a) polgármesteri beszámoló a két ülés közötti tárgyalásokról, eseményekről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b) beszámoló a lejárt határidejű határozatok végrehajtásáról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c) rendeletalkotást igénylő napirendi pontok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d) a határozat meghozatalát igénylő napirendi pontok</w:t>
      </w:r>
      <w:r>
        <w:rPr>
          <w:rFonts w:ascii="Arial" w:hAnsi="Arial" w:cs="Arial"/>
          <w:sz w:val="24"/>
          <w:szCs w:val="24"/>
        </w:rPr>
        <w:t>,</w:t>
      </w:r>
      <w:r w:rsidRPr="000B0F84">
        <w:rPr>
          <w:rFonts w:ascii="Arial" w:hAnsi="Arial" w:cs="Arial"/>
          <w:sz w:val="24"/>
          <w:szCs w:val="24"/>
        </w:rPr>
        <w:t xml:space="preserve"> 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e) határozathozatalt nem igénylő napirendi pontok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f) interpellációk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g) kérdések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h) egyéb közérdekű bejelentések</w:t>
      </w:r>
      <w:r>
        <w:rPr>
          <w:rFonts w:ascii="Arial" w:hAnsi="Arial" w:cs="Arial"/>
          <w:sz w:val="24"/>
          <w:szCs w:val="24"/>
        </w:rPr>
        <w:t>.</w:t>
      </w:r>
      <w:r w:rsidRPr="000B0F84">
        <w:rPr>
          <w:rFonts w:ascii="Arial" w:hAnsi="Arial" w:cs="Arial"/>
          <w:sz w:val="24"/>
          <w:szCs w:val="24"/>
        </w:rPr>
        <w:t xml:space="preserve">   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képviselő</w:t>
      </w:r>
      <w:r w:rsidRPr="000B0F84">
        <w:rPr>
          <w:rFonts w:ascii="Arial" w:hAnsi="Arial" w:cs="Arial"/>
          <w:sz w:val="24"/>
          <w:szCs w:val="24"/>
        </w:rPr>
        <w:t>testület az (1) bekezdésben meghatározott tárg</w:t>
      </w:r>
      <w:r>
        <w:rPr>
          <w:rFonts w:ascii="Arial" w:hAnsi="Arial" w:cs="Arial"/>
          <w:sz w:val="24"/>
          <w:szCs w:val="24"/>
        </w:rPr>
        <w:t>yalási sorrendtől</w:t>
      </w:r>
      <w:r>
        <w:rPr>
          <w:rFonts w:ascii="Arial" w:hAnsi="Arial" w:cs="Arial"/>
          <w:sz w:val="24"/>
          <w:szCs w:val="24"/>
        </w:rPr>
        <w:br/>
      </w:r>
      <w:r w:rsidRPr="000B0F84">
        <w:rPr>
          <w:rFonts w:ascii="Arial" w:hAnsi="Arial" w:cs="Arial"/>
          <w:sz w:val="24"/>
          <w:szCs w:val="24"/>
        </w:rPr>
        <w:t xml:space="preserve">ügyrendi javaslatra eltérhet. 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 xml:space="preserve">(3) A </w:t>
      </w:r>
      <w:r w:rsidR="00743D21">
        <w:rPr>
          <w:rFonts w:ascii="Arial" w:hAnsi="Arial" w:cs="Arial"/>
          <w:sz w:val="24"/>
          <w:szCs w:val="24"/>
        </w:rPr>
        <w:t xml:space="preserve">rendes ülésen a </w:t>
      </w:r>
      <w:r w:rsidRPr="000B0F84">
        <w:rPr>
          <w:rFonts w:ascii="Arial" w:hAnsi="Arial" w:cs="Arial"/>
          <w:sz w:val="24"/>
          <w:szCs w:val="24"/>
        </w:rPr>
        <w:t>képviselők bármelyike indítványozhatja egyéb kérdés</w:t>
      </w:r>
      <w:r w:rsidR="00743D21">
        <w:rPr>
          <w:rFonts w:ascii="Arial" w:hAnsi="Arial" w:cs="Arial"/>
          <w:sz w:val="24"/>
          <w:szCs w:val="24"/>
        </w:rPr>
        <w:t xml:space="preserve">ek megvitatását, </w:t>
      </w:r>
      <w:r w:rsidRPr="000B0F84">
        <w:rPr>
          <w:rFonts w:ascii="Arial" w:hAnsi="Arial" w:cs="Arial"/>
          <w:sz w:val="24"/>
          <w:szCs w:val="24"/>
        </w:rPr>
        <w:t>napirendre vételét, napirend elhagyását, elnapolását, mely</w:t>
      </w:r>
      <w:r w:rsidR="00743D21">
        <w:rPr>
          <w:rFonts w:ascii="Arial" w:hAnsi="Arial" w:cs="Arial"/>
          <w:sz w:val="24"/>
          <w:szCs w:val="24"/>
        </w:rPr>
        <w:t>ről a képviselő</w:t>
      </w:r>
      <w:r w:rsidRPr="000B0F84">
        <w:rPr>
          <w:rFonts w:ascii="Arial" w:hAnsi="Arial" w:cs="Arial"/>
          <w:sz w:val="24"/>
          <w:szCs w:val="24"/>
        </w:rPr>
        <w:t xml:space="preserve">testület vita nélkül egyszerű többséggel dönt. Az erre irányuló </w:t>
      </w:r>
      <w:r>
        <w:rPr>
          <w:rFonts w:ascii="Arial" w:hAnsi="Arial" w:cs="Arial"/>
          <w:sz w:val="24"/>
          <w:szCs w:val="24"/>
        </w:rPr>
        <w:t>javaslatot a na</w:t>
      </w:r>
      <w:r w:rsidRPr="000B0F84">
        <w:rPr>
          <w:rFonts w:ascii="Arial" w:hAnsi="Arial" w:cs="Arial"/>
          <w:sz w:val="24"/>
          <w:szCs w:val="24"/>
        </w:rPr>
        <w:t>pirendek m</w:t>
      </w:r>
      <w:r>
        <w:rPr>
          <w:rFonts w:ascii="Arial" w:hAnsi="Arial" w:cs="Arial"/>
          <w:sz w:val="24"/>
          <w:szCs w:val="24"/>
        </w:rPr>
        <w:t>eghatározásáról szóló képviselő</w:t>
      </w:r>
      <w:r w:rsidRPr="000B0F84">
        <w:rPr>
          <w:rFonts w:ascii="Arial" w:hAnsi="Arial" w:cs="Arial"/>
          <w:sz w:val="24"/>
          <w:szCs w:val="24"/>
        </w:rPr>
        <w:t>testületi döntés előtt kell</w:t>
      </w:r>
      <w:r>
        <w:rPr>
          <w:rFonts w:ascii="Arial" w:hAnsi="Arial" w:cs="Arial"/>
          <w:sz w:val="24"/>
          <w:szCs w:val="24"/>
        </w:rPr>
        <w:t xml:space="preserve"> előter</w:t>
      </w:r>
      <w:r w:rsidRPr="000B0F84">
        <w:rPr>
          <w:rFonts w:ascii="Arial" w:hAnsi="Arial" w:cs="Arial"/>
          <w:sz w:val="24"/>
          <w:szCs w:val="24"/>
        </w:rPr>
        <w:t xml:space="preserve">jeszteni. 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="002E4AA8" w:rsidRPr="003A35BD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(1) A napirendi pont tárgyalásának rendje</w:t>
      </w:r>
      <w:r w:rsidR="002E4AA8" w:rsidRPr="000B0F84">
        <w:rPr>
          <w:rFonts w:ascii="Arial" w:hAnsi="Arial" w:cs="Arial"/>
          <w:sz w:val="24"/>
          <w:szCs w:val="24"/>
        </w:rPr>
        <w:t>: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a) az előterjesztő szóbeli kiegészítést tehet az írásos előterjesztéshez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b) az előterjesztés előadójához a testület tagjai, a tanácskozási jo</w:t>
      </w:r>
      <w:r>
        <w:rPr>
          <w:rFonts w:ascii="Arial" w:hAnsi="Arial" w:cs="Arial"/>
          <w:sz w:val="24"/>
          <w:szCs w:val="24"/>
        </w:rPr>
        <w:t xml:space="preserve">ggal </w:t>
      </w:r>
      <w:r w:rsidRPr="000B0F84">
        <w:rPr>
          <w:rFonts w:ascii="Arial" w:hAnsi="Arial" w:cs="Arial"/>
          <w:sz w:val="24"/>
          <w:szCs w:val="24"/>
        </w:rPr>
        <w:t>meghívottak kérdést intézhetnek, melyre a vita előtt választ kell adni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c) vita az előterjesztéssel kapcsolatban</w:t>
      </w:r>
      <w:r>
        <w:rPr>
          <w:rFonts w:ascii="Arial" w:hAnsi="Arial" w:cs="Arial"/>
          <w:sz w:val="24"/>
          <w:szCs w:val="24"/>
        </w:rPr>
        <w:t>,</w:t>
      </w:r>
      <w:r w:rsidRPr="000B0F84">
        <w:rPr>
          <w:rFonts w:ascii="Arial" w:hAnsi="Arial" w:cs="Arial"/>
          <w:sz w:val="24"/>
          <w:szCs w:val="24"/>
        </w:rPr>
        <w:t xml:space="preserve"> 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d) módosító javaslatok megtétele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5E5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az </w:t>
      </w:r>
      <w:r w:rsidRPr="000B0F84">
        <w:rPr>
          <w:rFonts w:ascii="Arial" w:hAnsi="Arial" w:cs="Arial"/>
          <w:sz w:val="24"/>
          <w:szCs w:val="24"/>
        </w:rPr>
        <w:t>előterjesztő a vita lezárása után összefoglalja a vitá</w:t>
      </w:r>
      <w:r>
        <w:rPr>
          <w:rFonts w:ascii="Arial" w:hAnsi="Arial" w:cs="Arial"/>
          <w:sz w:val="24"/>
          <w:szCs w:val="24"/>
        </w:rPr>
        <w:t xml:space="preserve">t, válaszol a </w:t>
      </w:r>
      <w:r w:rsidRPr="000B0F84">
        <w:rPr>
          <w:rFonts w:ascii="Arial" w:hAnsi="Arial" w:cs="Arial"/>
          <w:sz w:val="24"/>
          <w:szCs w:val="24"/>
        </w:rPr>
        <w:t>hozzászólásokra, az elhangzott észrevételekre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>f) napirend vitájának lezárása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0B0F84">
        <w:rPr>
          <w:rFonts w:ascii="Arial" w:hAnsi="Arial" w:cs="Arial"/>
          <w:sz w:val="24"/>
          <w:szCs w:val="24"/>
        </w:rPr>
        <w:t>) döntés a módosító javaslatokról</w:t>
      </w:r>
      <w:r>
        <w:rPr>
          <w:rFonts w:ascii="Arial" w:hAnsi="Arial" w:cs="Arial"/>
          <w:sz w:val="24"/>
          <w:szCs w:val="24"/>
        </w:rPr>
        <w:t>,</w:t>
      </w:r>
    </w:p>
    <w:p w:rsidR="002E4AA8" w:rsidRPr="000B0F8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0B0F84">
        <w:rPr>
          <w:rFonts w:ascii="Arial" w:hAnsi="Arial" w:cs="Arial"/>
          <w:sz w:val="24"/>
          <w:szCs w:val="24"/>
        </w:rPr>
        <w:t>döntés az eredeti előterjesztésben szereplő döntési javaslatról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B0F8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 szavazás eredmény</w:t>
      </w:r>
      <w:r w:rsidR="00743D21">
        <w:rPr>
          <w:rFonts w:ascii="Arial" w:hAnsi="Arial" w:cs="Arial"/>
          <w:sz w:val="24"/>
          <w:szCs w:val="24"/>
        </w:rPr>
        <w:t>ének ismertetése</w:t>
      </w:r>
      <w:r w:rsidRPr="000B0F84">
        <w:rPr>
          <w:rFonts w:ascii="Arial" w:hAnsi="Arial" w:cs="Arial"/>
          <w:sz w:val="24"/>
          <w:szCs w:val="24"/>
        </w:rPr>
        <w:t>, a döntés</w:t>
      </w:r>
      <w:r w:rsidR="00743D21">
        <w:rPr>
          <w:rFonts w:ascii="Arial" w:hAnsi="Arial" w:cs="Arial"/>
          <w:sz w:val="24"/>
          <w:szCs w:val="24"/>
        </w:rPr>
        <w:t xml:space="preserve"> kihirdetése</w:t>
      </w:r>
      <w:r>
        <w:rPr>
          <w:rFonts w:ascii="Arial" w:hAnsi="Arial" w:cs="Arial"/>
          <w:sz w:val="24"/>
          <w:szCs w:val="24"/>
        </w:rPr>
        <w:t>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0B0F84">
        <w:rPr>
          <w:rFonts w:ascii="Arial" w:hAnsi="Arial" w:cs="Arial"/>
          <w:sz w:val="24"/>
          <w:szCs w:val="24"/>
        </w:rPr>
        <w:t xml:space="preserve">(2) A napirend tárgyalása során a hozzászólás a jelentkezések </w:t>
      </w:r>
      <w:r>
        <w:rPr>
          <w:rFonts w:ascii="Arial" w:hAnsi="Arial" w:cs="Arial"/>
          <w:sz w:val="24"/>
          <w:szCs w:val="24"/>
        </w:rPr>
        <w:t xml:space="preserve">sorrendje szerint </w:t>
      </w:r>
      <w:r w:rsidRPr="000B0F84">
        <w:rPr>
          <w:rFonts w:ascii="Arial" w:hAnsi="Arial" w:cs="Arial"/>
          <w:sz w:val="24"/>
          <w:szCs w:val="24"/>
        </w:rPr>
        <w:t>történik.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A szavazás előtt a </w:t>
      </w:r>
      <w:r w:rsidRPr="00743D21">
        <w:rPr>
          <w:rFonts w:ascii="Arial" w:hAnsi="Arial" w:cs="Arial"/>
          <w:sz w:val="24"/>
          <w:szCs w:val="24"/>
        </w:rPr>
        <w:t xml:space="preserve">jegyző </w:t>
      </w:r>
      <w:r>
        <w:rPr>
          <w:rFonts w:ascii="Arial" w:hAnsi="Arial" w:cs="Arial"/>
          <w:sz w:val="24"/>
          <w:szCs w:val="24"/>
        </w:rPr>
        <w:t>részére minden esetben biztosítani kell a hozzászólás jogát, amennyiben törvényességi szempontból kíván észrevételt tenni.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E4AA8" w:rsidRPr="00813A5E" w:rsidRDefault="002E4AA8" w:rsidP="002E4AA8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13A5E">
        <w:rPr>
          <w:rFonts w:ascii="Arial" w:hAnsi="Arial" w:cs="Arial"/>
          <w:b/>
          <w:sz w:val="24"/>
          <w:szCs w:val="24"/>
        </w:rPr>
        <w:t>A tanácskozás rendjének fenntartása</w:t>
      </w:r>
    </w:p>
    <w:p w:rsidR="002E4AA8" w:rsidRPr="00813A5E" w:rsidRDefault="002E4AA8" w:rsidP="002E4AA8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813A5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</w:t>
      </w:r>
      <w:r w:rsidR="002E4AA8" w:rsidRPr="00813A5E">
        <w:rPr>
          <w:rFonts w:ascii="Arial" w:hAnsi="Arial" w:cs="Arial"/>
          <w:b/>
          <w:sz w:val="24"/>
          <w:szCs w:val="24"/>
        </w:rPr>
        <w:t>.§</w:t>
      </w:r>
      <w:r w:rsidR="00743D21">
        <w:rPr>
          <w:rFonts w:ascii="Arial" w:hAnsi="Arial" w:cs="Arial"/>
          <w:sz w:val="24"/>
          <w:szCs w:val="24"/>
        </w:rPr>
        <w:t xml:space="preserve"> Az ülést vezető az </w:t>
      </w:r>
      <w:r w:rsidR="002E4AA8" w:rsidRPr="00813A5E">
        <w:rPr>
          <w:rFonts w:ascii="Arial" w:hAnsi="Arial" w:cs="Arial"/>
          <w:sz w:val="24"/>
          <w:szCs w:val="24"/>
        </w:rPr>
        <w:t>ülés rendjének fenntartása érdekében: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a) figyelmezteti azt a hozzászólót, aki eltér a tárgyal</w:t>
      </w:r>
      <w:r>
        <w:rPr>
          <w:rFonts w:ascii="Arial" w:hAnsi="Arial" w:cs="Arial"/>
          <w:sz w:val="24"/>
          <w:szCs w:val="24"/>
        </w:rPr>
        <w:t>ás</w:t>
      </w:r>
      <w:r w:rsidRPr="00813A5E">
        <w:rPr>
          <w:rFonts w:ascii="Arial" w:hAnsi="Arial" w:cs="Arial"/>
          <w:sz w:val="24"/>
          <w:szCs w:val="24"/>
        </w:rPr>
        <w:t xml:space="preserve"> napirend</w:t>
      </w:r>
      <w:r>
        <w:rPr>
          <w:rFonts w:ascii="Arial" w:hAnsi="Arial" w:cs="Arial"/>
          <w:sz w:val="24"/>
          <w:szCs w:val="24"/>
        </w:rPr>
        <w:t xml:space="preserve">jétől, akinek a </w:t>
      </w:r>
      <w:r>
        <w:rPr>
          <w:rFonts w:ascii="Arial" w:hAnsi="Arial" w:cs="Arial"/>
          <w:sz w:val="24"/>
          <w:szCs w:val="24"/>
        </w:rPr>
        <w:br/>
      </w:r>
      <w:r w:rsidRPr="00813A5E">
        <w:rPr>
          <w:rFonts w:ascii="Arial" w:hAnsi="Arial" w:cs="Arial"/>
          <w:sz w:val="24"/>
          <w:szCs w:val="24"/>
        </w:rPr>
        <w:t>tanácskozáshoz nem illő, másokat sértő a megfogalmazása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b)  rend</w:t>
      </w:r>
      <w:r>
        <w:rPr>
          <w:rFonts w:ascii="Arial" w:hAnsi="Arial" w:cs="Arial"/>
          <w:sz w:val="24"/>
          <w:szCs w:val="24"/>
        </w:rPr>
        <w:t>reutasítja azt, aki a képviselő</w:t>
      </w:r>
      <w:r w:rsidRPr="00813A5E">
        <w:rPr>
          <w:rFonts w:ascii="Arial" w:hAnsi="Arial" w:cs="Arial"/>
          <w:sz w:val="24"/>
          <w:szCs w:val="24"/>
        </w:rPr>
        <w:t>testülethez méltatlan magatartást tanúsít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c)  a képviselő kivételével kizárja az ülésről a rendbontót, ha az</w:t>
      </w:r>
      <w:r>
        <w:rPr>
          <w:rFonts w:ascii="Arial" w:hAnsi="Arial" w:cs="Arial"/>
          <w:sz w:val="24"/>
          <w:szCs w:val="24"/>
        </w:rPr>
        <w:t xml:space="preserve"> a)-b) pontokban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foglalt intézkedései eredménytelenek.</w:t>
      </w:r>
    </w:p>
    <w:p w:rsidR="006470CC" w:rsidRDefault="006470CC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6470CC" w:rsidRDefault="006470CC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6470CC" w:rsidRPr="00813A5E" w:rsidRDefault="006470CC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E77C45" w:rsidRDefault="002E4AA8" w:rsidP="00270804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77C45">
        <w:rPr>
          <w:rFonts w:ascii="Arial" w:hAnsi="Arial" w:cs="Arial"/>
          <w:b/>
          <w:sz w:val="24"/>
          <w:szCs w:val="24"/>
        </w:rPr>
        <w:t>A döntéshozatali eljárás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 xml:space="preserve">                      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813A5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37</w:t>
      </w:r>
      <w:r w:rsidR="002E4AA8" w:rsidRPr="00E77C45">
        <w:rPr>
          <w:rFonts w:ascii="Arial" w:hAnsi="Arial" w:cs="Arial"/>
          <w:b/>
          <w:sz w:val="24"/>
          <w:szCs w:val="24"/>
        </w:rPr>
        <w:t>.§</w:t>
      </w:r>
      <w:r w:rsidR="002E4AA8" w:rsidRPr="00813A5E">
        <w:rPr>
          <w:rFonts w:ascii="Arial" w:hAnsi="Arial" w:cs="Arial"/>
          <w:sz w:val="24"/>
          <w:szCs w:val="24"/>
        </w:rPr>
        <w:t xml:space="preserve"> (1) A polgármester a módosító indítványokat az eredeti javasl</w:t>
      </w:r>
      <w:r w:rsidR="002E4AA8">
        <w:rPr>
          <w:rFonts w:ascii="Arial" w:hAnsi="Arial" w:cs="Arial"/>
          <w:sz w:val="24"/>
          <w:szCs w:val="24"/>
        </w:rPr>
        <w:t xml:space="preserve">atot megelőzve </w:t>
      </w:r>
      <w:r w:rsidR="002E4AA8">
        <w:rPr>
          <w:rFonts w:ascii="Arial" w:hAnsi="Arial" w:cs="Arial"/>
          <w:sz w:val="24"/>
          <w:szCs w:val="24"/>
        </w:rPr>
        <w:br/>
      </w:r>
      <w:r w:rsidR="002E4AA8" w:rsidRPr="00813A5E">
        <w:rPr>
          <w:rFonts w:ascii="Arial" w:hAnsi="Arial" w:cs="Arial"/>
          <w:sz w:val="24"/>
          <w:szCs w:val="24"/>
        </w:rPr>
        <w:t>b</w:t>
      </w:r>
      <w:r w:rsidR="002E4AA8">
        <w:rPr>
          <w:rFonts w:ascii="Arial" w:hAnsi="Arial" w:cs="Arial"/>
          <w:sz w:val="24"/>
          <w:szCs w:val="24"/>
        </w:rPr>
        <w:t>ocsátja szavazásra. A képviselő</w:t>
      </w:r>
      <w:r w:rsidR="002E4AA8" w:rsidRPr="00813A5E">
        <w:rPr>
          <w:rFonts w:ascii="Arial" w:hAnsi="Arial" w:cs="Arial"/>
          <w:sz w:val="24"/>
          <w:szCs w:val="24"/>
        </w:rPr>
        <w:t>testület a módosító</w:t>
      </w:r>
      <w:r w:rsidR="002E4AA8">
        <w:rPr>
          <w:rFonts w:ascii="Arial" w:hAnsi="Arial" w:cs="Arial"/>
          <w:sz w:val="24"/>
          <w:szCs w:val="24"/>
        </w:rPr>
        <w:t xml:space="preserve"> indítványokról elhangzá</w:t>
      </w:r>
      <w:r w:rsidR="002E4AA8" w:rsidRPr="00813A5E">
        <w:rPr>
          <w:rFonts w:ascii="Arial" w:hAnsi="Arial" w:cs="Arial"/>
          <w:sz w:val="24"/>
          <w:szCs w:val="24"/>
        </w:rPr>
        <w:t xml:space="preserve">suk sorrendjében dönt. 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(2) A módosító indítványt előterjesztője a szavazás megkezdése e</w:t>
      </w:r>
      <w:r>
        <w:rPr>
          <w:rFonts w:ascii="Arial" w:hAnsi="Arial" w:cs="Arial"/>
          <w:sz w:val="24"/>
          <w:szCs w:val="24"/>
        </w:rPr>
        <w:t>lőtt visszavon-</w:t>
      </w:r>
      <w:r>
        <w:rPr>
          <w:rFonts w:ascii="Arial" w:hAnsi="Arial" w:cs="Arial"/>
          <w:sz w:val="24"/>
          <w:szCs w:val="24"/>
        </w:rPr>
        <w:br/>
      </w:r>
      <w:r w:rsidRPr="00813A5E">
        <w:rPr>
          <w:rFonts w:ascii="Arial" w:hAnsi="Arial" w:cs="Arial"/>
          <w:sz w:val="24"/>
          <w:szCs w:val="24"/>
        </w:rPr>
        <w:t>hatja.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 xml:space="preserve">(3) Szavazni személyesen, „igen”-nel, </w:t>
      </w:r>
      <w:r>
        <w:rPr>
          <w:rFonts w:ascii="Arial" w:hAnsi="Arial" w:cs="Arial"/>
          <w:sz w:val="24"/>
          <w:szCs w:val="24"/>
        </w:rPr>
        <w:t xml:space="preserve">vagy </w:t>
      </w:r>
      <w:r w:rsidRPr="00813A5E">
        <w:rPr>
          <w:rFonts w:ascii="Arial" w:hAnsi="Arial" w:cs="Arial"/>
          <w:sz w:val="24"/>
          <w:szCs w:val="24"/>
        </w:rPr>
        <w:t>„nem”-mel lehet.</w:t>
      </w:r>
      <w:r>
        <w:rPr>
          <w:rFonts w:ascii="Arial" w:hAnsi="Arial" w:cs="Arial"/>
          <w:sz w:val="24"/>
          <w:szCs w:val="24"/>
        </w:rPr>
        <w:t xml:space="preserve"> A képviselő tartózkodhat is a szavazástól.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813A5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="002E4AA8">
        <w:rPr>
          <w:rFonts w:ascii="Arial" w:hAnsi="Arial" w:cs="Arial"/>
          <w:b/>
          <w:sz w:val="24"/>
          <w:szCs w:val="24"/>
        </w:rPr>
        <w:t>.</w:t>
      </w:r>
      <w:r w:rsidR="002E4AA8" w:rsidRPr="00E77C45">
        <w:rPr>
          <w:rFonts w:ascii="Arial" w:hAnsi="Arial" w:cs="Arial"/>
          <w:b/>
          <w:sz w:val="24"/>
          <w:szCs w:val="24"/>
        </w:rPr>
        <w:t>§</w:t>
      </w:r>
      <w:r w:rsidR="002E4AA8" w:rsidRPr="00813A5E">
        <w:rPr>
          <w:rFonts w:ascii="Arial" w:hAnsi="Arial" w:cs="Arial"/>
          <w:sz w:val="24"/>
          <w:szCs w:val="24"/>
        </w:rPr>
        <w:t xml:space="preserve"> A szavazás </w:t>
      </w:r>
      <w:r w:rsidR="002E4AA8">
        <w:rPr>
          <w:rFonts w:ascii="Arial" w:hAnsi="Arial" w:cs="Arial"/>
          <w:sz w:val="24"/>
          <w:szCs w:val="24"/>
        </w:rPr>
        <w:t>történhet nyíltan</w:t>
      </w:r>
      <w:r w:rsidR="002E4AA8" w:rsidRPr="00813A5E">
        <w:rPr>
          <w:rFonts w:ascii="Arial" w:hAnsi="Arial" w:cs="Arial"/>
          <w:sz w:val="24"/>
          <w:szCs w:val="24"/>
        </w:rPr>
        <w:t xml:space="preserve"> vagy titkos</w:t>
      </w:r>
      <w:r w:rsidR="002E4AA8">
        <w:rPr>
          <w:rFonts w:ascii="Arial" w:hAnsi="Arial" w:cs="Arial"/>
          <w:sz w:val="24"/>
          <w:szCs w:val="24"/>
        </w:rPr>
        <w:t>an</w:t>
      </w:r>
      <w:r w:rsidR="002E4AA8" w:rsidRPr="00813A5E">
        <w:rPr>
          <w:rFonts w:ascii="Arial" w:hAnsi="Arial" w:cs="Arial"/>
          <w:sz w:val="24"/>
          <w:szCs w:val="24"/>
        </w:rPr>
        <w:t xml:space="preserve">. 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813A5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</w:t>
      </w:r>
      <w:r w:rsidR="002E4AA8" w:rsidRPr="00E77C45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813A5E">
        <w:rPr>
          <w:rFonts w:ascii="Arial" w:hAnsi="Arial" w:cs="Arial"/>
          <w:sz w:val="24"/>
          <w:szCs w:val="24"/>
        </w:rPr>
        <w:t>(1) A nyílt szavazás kézfelemeléssel vagy név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813A5E">
        <w:rPr>
          <w:rFonts w:ascii="Arial" w:hAnsi="Arial" w:cs="Arial"/>
          <w:sz w:val="24"/>
          <w:szCs w:val="24"/>
        </w:rPr>
        <w:t>szerinti szavazással történik.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(2) Név</w:t>
      </w:r>
      <w:r>
        <w:rPr>
          <w:rFonts w:ascii="Arial" w:hAnsi="Arial" w:cs="Arial"/>
          <w:sz w:val="24"/>
          <w:szCs w:val="24"/>
        </w:rPr>
        <w:t xml:space="preserve"> </w:t>
      </w:r>
      <w:r w:rsidRPr="00813A5E">
        <w:rPr>
          <w:rFonts w:ascii="Arial" w:hAnsi="Arial" w:cs="Arial"/>
          <w:sz w:val="24"/>
          <w:szCs w:val="24"/>
        </w:rPr>
        <w:t>szerinti szavazás elrendelésére bármely képviselő jav</w:t>
      </w:r>
      <w:r>
        <w:rPr>
          <w:rFonts w:ascii="Arial" w:hAnsi="Arial" w:cs="Arial"/>
          <w:sz w:val="24"/>
          <w:szCs w:val="24"/>
        </w:rPr>
        <w:t xml:space="preserve">aslatot tehet. A </w:t>
      </w:r>
      <w:r>
        <w:rPr>
          <w:rFonts w:ascii="Arial" w:hAnsi="Arial" w:cs="Arial"/>
          <w:sz w:val="24"/>
          <w:szCs w:val="24"/>
        </w:rPr>
        <w:br/>
        <w:t>javaslatról a képviselő</w:t>
      </w:r>
      <w:r w:rsidRPr="00813A5E">
        <w:rPr>
          <w:rFonts w:ascii="Arial" w:hAnsi="Arial" w:cs="Arial"/>
          <w:sz w:val="24"/>
          <w:szCs w:val="24"/>
        </w:rPr>
        <w:t xml:space="preserve">testület </w:t>
      </w:r>
      <w:r>
        <w:rPr>
          <w:rFonts w:ascii="Arial" w:hAnsi="Arial" w:cs="Arial"/>
          <w:sz w:val="24"/>
          <w:szCs w:val="24"/>
        </w:rPr>
        <w:t xml:space="preserve">egyszerű szótöbbséggel, </w:t>
      </w:r>
      <w:r w:rsidRPr="00813A5E">
        <w:rPr>
          <w:rFonts w:ascii="Arial" w:hAnsi="Arial" w:cs="Arial"/>
          <w:sz w:val="24"/>
          <w:szCs w:val="24"/>
        </w:rPr>
        <w:t>vita nélkül dönt.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 xml:space="preserve">) Név szerinti szavazás esetén az ülés vezetője </w:t>
      </w:r>
      <w:r w:rsidRPr="00813A5E">
        <w:rPr>
          <w:rFonts w:ascii="Arial" w:hAnsi="Arial" w:cs="Arial"/>
          <w:sz w:val="24"/>
          <w:szCs w:val="24"/>
        </w:rPr>
        <w:t xml:space="preserve">abc sorrendben </w:t>
      </w:r>
      <w:r>
        <w:rPr>
          <w:rFonts w:ascii="Arial" w:hAnsi="Arial" w:cs="Arial"/>
          <w:sz w:val="24"/>
          <w:szCs w:val="24"/>
        </w:rPr>
        <w:t>sorolja fel a tele</w:t>
      </w:r>
      <w:r w:rsidRPr="00813A5E">
        <w:rPr>
          <w:rFonts w:ascii="Arial" w:hAnsi="Arial" w:cs="Arial"/>
          <w:sz w:val="24"/>
          <w:szCs w:val="24"/>
        </w:rPr>
        <w:t xml:space="preserve">pülési képviselők nevét, akik nevük elhangzásakor </w:t>
      </w:r>
      <w:r>
        <w:rPr>
          <w:rFonts w:ascii="Arial" w:hAnsi="Arial" w:cs="Arial"/>
          <w:sz w:val="24"/>
          <w:szCs w:val="24"/>
        </w:rPr>
        <w:t xml:space="preserve">„igen”, „nem”, </w:t>
      </w:r>
      <w:r w:rsidRPr="00813A5E">
        <w:rPr>
          <w:rFonts w:ascii="Arial" w:hAnsi="Arial" w:cs="Arial"/>
          <w:sz w:val="24"/>
          <w:szCs w:val="24"/>
        </w:rPr>
        <w:t>„tartózkodom” szavakkal fejezik ki álláspontjukat.  A szavazás eredményét</w:t>
      </w:r>
      <w:r>
        <w:rPr>
          <w:rFonts w:ascii="Arial" w:hAnsi="Arial" w:cs="Arial"/>
          <w:sz w:val="24"/>
          <w:szCs w:val="24"/>
        </w:rPr>
        <w:t xml:space="preserve"> az ülés vezetője állapítja meg, és a névszerinti szavazási eljárást és eredményét szó szerint veteti az ülésről készült jegyzőkönyvbe.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813A5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2E4AA8" w:rsidRPr="005B02BE">
        <w:rPr>
          <w:rFonts w:ascii="Arial" w:hAnsi="Arial" w:cs="Arial"/>
          <w:b/>
          <w:sz w:val="24"/>
          <w:szCs w:val="24"/>
        </w:rPr>
        <w:t>.§</w:t>
      </w:r>
      <w:r w:rsidR="002E4AA8" w:rsidRPr="00813A5E">
        <w:rPr>
          <w:rFonts w:ascii="Arial" w:hAnsi="Arial" w:cs="Arial"/>
          <w:sz w:val="24"/>
          <w:szCs w:val="24"/>
        </w:rPr>
        <w:t xml:space="preserve"> (1) A tit</w:t>
      </w:r>
      <w:r w:rsidR="001735CE">
        <w:rPr>
          <w:rFonts w:ascii="Arial" w:hAnsi="Arial" w:cs="Arial"/>
          <w:sz w:val="24"/>
          <w:szCs w:val="24"/>
        </w:rPr>
        <w:t>kos szavazás lebonyolításáról ad hoc bizottság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813A5E">
        <w:rPr>
          <w:rFonts w:ascii="Arial" w:hAnsi="Arial" w:cs="Arial"/>
          <w:sz w:val="24"/>
          <w:szCs w:val="24"/>
        </w:rPr>
        <w:t xml:space="preserve">gondoskodik. A bizottság feladata a </w:t>
      </w:r>
      <w:r w:rsidR="002E4AA8">
        <w:rPr>
          <w:rFonts w:ascii="Arial" w:hAnsi="Arial" w:cs="Arial"/>
          <w:sz w:val="24"/>
          <w:szCs w:val="24"/>
        </w:rPr>
        <w:t xml:space="preserve">titkos szavazás szabályainak ismertetése, a </w:t>
      </w:r>
      <w:r w:rsidR="002E4AA8" w:rsidRPr="00813A5E">
        <w:rPr>
          <w:rFonts w:ascii="Arial" w:hAnsi="Arial" w:cs="Arial"/>
          <w:sz w:val="24"/>
          <w:szCs w:val="24"/>
        </w:rPr>
        <w:t xml:space="preserve">szavazólapok elkészítése, </w:t>
      </w:r>
      <w:r w:rsidR="002E4AA8">
        <w:rPr>
          <w:rFonts w:ascii="Arial" w:hAnsi="Arial" w:cs="Arial"/>
          <w:sz w:val="24"/>
          <w:szCs w:val="24"/>
        </w:rPr>
        <w:t>a titkosság fel</w:t>
      </w:r>
      <w:r w:rsidR="002E4AA8" w:rsidRPr="00813A5E">
        <w:rPr>
          <w:rFonts w:ascii="Arial" w:hAnsi="Arial" w:cs="Arial"/>
          <w:sz w:val="24"/>
          <w:szCs w:val="24"/>
        </w:rPr>
        <w:t>tételeinek biztos</w:t>
      </w:r>
      <w:r w:rsidR="002E4AA8">
        <w:rPr>
          <w:rFonts w:ascii="Arial" w:hAnsi="Arial" w:cs="Arial"/>
          <w:sz w:val="24"/>
          <w:szCs w:val="24"/>
        </w:rPr>
        <w:t>ítása, a szavazatok összeszámlál</w:t>
      </w:r>
      <w:r w:rsidR="002E4AA8" w:rsidRPr="00813A5E">
        <w:rPr>
          <w:rFonts w:ascii="Arial" w:hAnsi="Arial" w:cs="Arial"/>
          <w:sz w:val="24"/>
          <w:szCs w:val="24"/>
        </w:rPr>
        <w:t>ása</w:t>
      </w:r>
      <w:r w:rsidR="0029276A">
        <w:rPr>
          <w:rFonts w:ascii="Arial" w:hAnsi="Arial" w:cs="Arial"/>
          <w:sz w:val="24"/>
          <w:szCs w:val="24"/>
        </w:rPr>
        <w:t>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(2) A titkos szavazás eredményét a bizottság külön jegyzőkön</w:t>
      </w:r>
      <w:r>
        <w:rPr>
          <w:rFonts w:ascii="Arial" w:hAnsi="Arial" w:cs="Arial"/>
          <w:sz w:val="24"/>
          <w:szCs w:val="24"/>
        </w:rPr>
        <w:t>yvbe foglalja, melyet a képviselő</w:t>
      </w:r>
      <w:r w:rsidRPr="00813A5E">
        <w:rPr>
          <w:rFonts w:ascii="Arial" w:hAnsi="Arial" w:cs="Arial"/>
          <w:sz w:val="24"/>
          <w:szCs w:val="24"/>
        </w:rPr>
        <w:t>testületi ülés jegyzőkönyvéhez kell csatolni.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="002E4AA8" w:rsidRPr="006C21A2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813A5E">
        <w:rPr>
          <w:rFonts w:ascii="Arial" w:hAnsi="Arial" w:cs="Arial"/>
          <w:sz w:val="24"/>
          <w:szCs w:val="24"/>
        </w:rPr>
        <w:t>Minősített többség szükséges a helyi önkormányzatokról s</w:t>
      </w:r>
      <w:r w:rsidR="002E4AA8">
        <w:rPr>
          <w:rFonts w:ascii="Arial" w:hAnsi="Arial" w:cs="Arial"/>
          <w:sz w:val="24"/>
          <w:szCs w:val="24"/>
        </w:rPr>
        <w:t xml:space="preserve">zóló törvényben </w:t>
      </w:r>
      <w:r w:rsidR="002E4AA8">
        <w:rPr>
          <w:rFonts w:ascii="Arial" w:hAnsi="Arial" w:cs="Arial"/>
          <w:sz w:val="24"/>
          <w:szCs w:val="24"/>
        </w:rPr>
        <w:br/>
      </w:r>
      <w:r w:rsidR="002E4AA8" w:rsidRPr="00813A5E">
        <w:rPr>
          <w:rFonts w:ascii="Arial" w:hAnsi="Arial" w:cs="Arial"/>
          <w:sz w:val="24"/>
          <w:szCs w:val="24"/>
        </w:rPr>
        <w:t>szabályozott eseteken kívül: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 képviselőtestület át nem ruházható hatáskörében hozott minden döntéséhez,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13A5E">
        <w:rPr>
          <w:rFonts w:ascii="Arial" w:hAnsi="Arial" w:cs="Arial"/>
          <w:sz w:val="24"/>
          <w:szCs w:val="24"/>
        </w:rPr>
        <w:t>) önkormányzati tulajdon elidegenítéséhez</w:t>
      </w:r>
      <w:r w:rsidR="009C2107">
        <w:rPr>
          <w:rFonts w:ascii="Arial" w:hAnsi="Arial" w:cs="Arial"/>
          <w:sz w:val="24"/>
          <w:szCs w:val="24"/>
        </w:rPr>
        <w:t>.</w:t>
      </w:r>
    </w:p>
    <w:p w:rsidR="002E4AA8" w:rsidRPr="009C2107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c</w:t>
      </w:r>
      <w:r w:rsidRPr="00813A5E">
        <w:rPr>
          <w:rFonts w:ascii="Arial" w:hAnsi="Arial" w:cs="Arial"/>
          <w:sz w:val="24"/>
          <w:szCs w:val="24"/>
        </w:rPr>
        <w:t>)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10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</w:t>
      </w:r>
      <w:r w:rsidR="002E4AA8" w:rsidRPr="006C21A2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813A5E">
        <w:rPr>
          <w:rFonts w:ascii="Arial" w:hAnsi="Arial" w:cs="Arial"/>
          <w:sz w:val="24"/>
          <w:szCs w:val="24"/>
        </w:rPr>
        <w:t>(</w:t>
      </w:r>
      <w:r w:rsidR="002E4AA8">
        <w:rPr>
          <w:rFonts w:ascii="Arial" w:hAnsi="Arial" w:cs="Arial"/>
          <w:sz w:val="24"/>
          <w:szCs w:val="24"/>
        </w:rPr>
        <w:t>1</w:t>
      </w:r>
      <w:r w:rsidR="002E4AA8" w:rsidRPr="00813A5E">
        <w:rPr>
          <w:rFonts w:ascii="Arial" w:hAnsi="Arial" w:cs="Arial"/>
          <w:sz w:val="24"/>
          <w:szCs w:val="24"/>
        </w:rPr>
        <w:t>) Amennyiben a szavazásra bocsátott javaslat nem kapja meg a</w:t>
      </w:r>
      <w:r w:rsidR="002E4AA8">
        <w:rPr>
          <w:rFonts w:ascii="Arial" w:hAnsi="Arial" w:cs="Arial"/>
          <w:sz w:val="24"/>
          <w:szCs w:val="24"/>
        </w:rPr>
        <w:t xml:space="preserve">z elfogadásához </w:t>
      </w:r>
      <w:r w:rsidR="002E4AA8" w:rsidRPr="00813A5E">
        <w:rPr>
          <w:rFonts w:ascii="Arial" w:hAnsi="Arial" w:cs="Arial"/>
          <w:sz w:val="24"/>
          <w:szCs w:val="24"/>
        </w:rPr>
        <w:t xml:space="preserve">szükséges szavazati arányt, akkor az ülés vezetője </w:t>
      </w:r>
      <w:r w:rsidR="002E4AA8">
        <w:rPr>
          <w:rFonts w:ascii="Arial" w:hAnsi="Arial" w:cs="Arial"/>
          <w:sz w:val="24"/>
          <w:szCs w:val="24"/>
        </w:rPr>
        <w:t xml:space="preserve">szünetet </w:t>
      </w:r>
      <w:r w:rsidR="002E4AA8" w:rsidRPr="00813A5E">
        <w:rPr>
          <w:rFonts w:ascii="Arial" w:hAnsi="Arial" w:cs="Arial"/>
          <w:sz w:val="24"/>
          <w:szCs w:val="24"/>
        </w:rPr>
        <w:t>rendelhet el, majd a szünet után újra szavazásra bocs</w:t>
      </w:r>
      <w:r w:rsidR="002E4AA8">
        <w:rPr>
          <w:rFonts w:ascii="Arial" w:hAnsi="Arial" w:cs="Arial"/>
          <w:sz w:val="24"/>
          <w:szCs w:val="24"/>
        </w:rPr>
        <w:t>átja a javaslatot.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813A5E">
        <w:rPr>
          <w:rFonts w:ascii="Arial" w:hAnsi="Arial" w:cs="Arial"/>
          <w:sz w:val="24"/>
          <w:szCs w:val="24"/>
        </w:rPr>
        <w:t xml:space="preserve">) Ha a javaslat a </w:t>
      </w:r>
      <w:r>
        <w:rPr>
          <w:rFonts w:ascii="Arial" w:hAnsi="Arial" w:cs="Arial"/>
          <w:sz w:val="24"/>
          <w:szCs w:val="24"/>
        </w:rPr>
        <w:t>meg</w:t>
      </w:r>
      <w:r w:rsidRPr="00813A5E">
        <w:rPr>
          <w:rFonts w:ascii="Arial" w:hAnsi="Arial" w:cs="Arial"/>
          <w:sz w:val="24"/>
          <w:szCs w:val="24"/>
        </w:rPr>
        <w:t>ismételt szavaz</w:t>
      </w:r>
      <w:r>
        <w:rPr>
          <w:rFonts w:ascii="Arial" w:hAnsi="Arial" w:cs="Arial"/>
          <w:sz w:val="24"/>
          <w:szCs w:val="24"/>
        </w:rPr>
        <w:t xml:space="preserve">áson sem kapja </w:t>
      </w:r>
      <w:r w:rsidRPr="00813A5E">
        <w:rPr>
          <w:rFonts w:ascii="Arial" w:hAnsi="Arial" w:cs="Arial"/>
          <w:sz w:val="24"/>
          <w:szCs w:val="24"/>
        </w:rPr>
        <w:t>meg az elfogadásához szükséges szavazati arányt, akkor az er</w:t>
      </w:r>
      <w:r>
        <w:rPr>
          <w:rFonts w:ascii="Arial" w:hAnsi="Arial" w:cs="Arial"/>
          <w:sz w:val="24"/>
          <w:szCs w:val="24"/>
        </w:rPr>
        <w:t xml:space="preserve">edeti javaslatot abban az esetben kell </w:t>
      </w:r>
      <w:r w:rsidRPr="00813A5E">
        <w:rPr>
          <w:rFonts w:ascii="Arial" w:hAnsi="Arial" w:cs="Arial"/>
          <w:sz w:val="24"/>
          <w:szCs w:val="24"/>
        </w:rPr>
        <w:t>a legközelebbi ülésre ismételten napirendre tűzni, ha a döntésre törvényi kötelezettség teljesítése miatt van szükség</w:t>
      </w:r>
      <w:r>
        <w:rPr>
          <w:rFonts w:ascii="Arial" w:hAnsi="Arial" w:cs="Arial"/>
          <w:sz w:val="24"/>
          <w:szCs w:val="24"/>
        </w:rPr>
        <w:t>.</w:t>
      </w:r>
    </w:p>
    <w:p w:rsidR="00E85AB7" w:rsidRDefault="00E85AB7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9C2107" w:rsidRDefault="00E85AB7" w:rsidP="009C2107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2E198A">
        <w:rPr>
          <w:rFonts w:ascii="Arial" w:hAnsi="Arial" w:cs="Arial"/>
          <w:b/>
          <w:sz w:val="24"/>
          <w:szCs w:val="24"/>
        </w:rPr>
        <w:t>43.§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 xml:space="preserve"> A személyes érintettség bejelentésének elmulasztása esetén a döntéshozatali eljárást meg kell ismételni, melyből az érintett képviselőt ki kell zárni. Amennyiben az érintett az ügyben a polgármester, abban az esetben a kizárásról szóló javaslatot, és az ismételt döntéshozatali eljárást az alpolgármester</w:t>
      </w:r>
      <w:r w:rsidR="002E198A">
        <w:rPr>
          <w:rFonts w:ascii="Arial" w:hAnsi="Arial" w:cs="Arial"/>
          <w:sz w:val="24"/>
          <w:szCs w:val="24"/>
        </w:rPr>
        <w:t xml:space="preserve"> terjeszti elő, illetve vezeti le.</w:t>
      </w:r>
      <w:r w:rsidR="009C2107">
        <w:rPr>
          <w:rFonts w:ascii="Arial" w:hAnsi="Arial" w:cs="Arial"/>
          <w:sz w:val="24"/>
          <w:szCs w:val="24"/>
        </w:rPr>
        <w:t xml:space="preserve"> Ha az érintettség bejelentésének elmulasztása következtében megismételt döntéshozatali eljárás miatt – ezzel okozati összefüggésben - kár keletkezett, annak megtérítése iránt a képviselőtestület igényt támaszthat.</w:t>
      </w:r>
    </w:p>
    <w:p w:rsidR="00E85AB7" w:rsidRDefault="00E85AB7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center"/>
        <w:rPr>
          <w:rFonts w:ascii="Arial" w:hAnsi="Arial" w:cs="Arial"/>
          <w:sz w:val="24"/>
          <w:szCs w:val="24"/>
        </w:rPr>
      </w:pPr>
    </w:p>
    <w:p w:rsidR="002E4AA8" w:rsidRPr="00B6189C" w:rsidRDefault="002E4AA8" w:rsidP="005A6234">
      <w:pPr>
        <w:pStyle w:val="Szvegtrzs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189C">
        <w:rPr>
          <w:rFonts w:ascii="Arial" w:hAnsi="Arial" w:cs="Arial"/>
          <w:b/>
          <w:sz w:val="24"/>
          <w:szCs w:val="24"/>
        </w:rPr>
        <w:t>Határozat, rendelet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 xml:space="preserve">     </w:t>
      </w:r>
    </w:p>
    <w:p w:rsidR="002E4AA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E198A">
        <w:rPr>
          <w:rFonts w:ascii="Arial" w:hAnsi="Arial" w:cs="Arial"/>
          <w:b/>
          <w:sz w:val="24"/>
          <w:szCs w:val="24"/>
        </w:rPr>
        <w:t>4</w:t>
      </w:r>
      <w:r w:rsidR="002E4AA8" w:rsidRPr="00B6189C">
        <w:rPr>
          <w:rFonts w:ascii="Arial" w:hAnsi="Arial" w:cs="Arial"/>
          <w:b/>
          <w:sz w:val="24"/>
          <w:szCs w:val="24"/>
        </w:rPr>
        <w:t>.§</w:t>
      </w:r>
      <w:r w:rsidR="002E4AA8" w:rsidRPr="00813A5E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(1) A képviselő</w:t>
      </w:r>
      <w:r w:rsidR="002E4AA8" w:rsidRPr="00813A5E">
        <w:rPr>
          <w:rFonts w:ascii="Arial" w:hAnsi="Arial" w:cs="Arial"/>
          <w:sz w:val="24"/>
          <w:szCs w:val="24"/>
        </w:rPr>
        <w:t>testület határozatainak számozását évente újra ke</w:t>
      </w:r>
      <w:r w:rsidR="002E4AA8">
        <w:rPr>
          <w:rFonts w:ascii="Arial" w:hAnsi="Arial" w:cs="Arial"/>
          <w:sz w:val="24"/>
          <w:szCs w:val="24"/>
        </w:rPr>
        <w:t>zdi. A határoza</w:t>
      </w:r>
      <w:r w:rsidR="002E4AA8" w:rsidRPr="00813A5E">
        <w:rPr>
          <w:rFonts w:ascii="Arial" w:hAnsi="Arial" w:cs="Arial"/>
          <w:sz w:val="24"/>
          <w:szCs w:val="24"/>
        </w:rPr>
        <w:t xml:space="preserve">tok számozása </w:t>
      </w:r>
      <w:r w:rsidR="002E4AA8">
        <w:rPr>
          <w:rFonts w:ascii="Arial" w:hAnsi="Arial" w:cs="Arial"/>
          <w:sz w:val="24"/>
          <w:szCs w:val="24"/>
        </w:rPr>
        <w:t xml:space="preserve">adott éven belül </w:t>
      </w:r>
      <w:r w:rsidR="002E4AA8" w:rsidRPr="00813A5E">
        <w:rPr>
          <w:rFonts w:ascii="Arial" w:hAnsi="Arial" w:cs="Arial"/>
          <w:sz w:val="24"/>
          <w:szCs w:val="24"/>
        </w:rPr>
        <w:t>folyamatos</w:t>
      </w:r>
      <w:r w:rsidR="002E4AA8">
        <w:rPr>
          <w:rFonts w:ascii="Arial" w:hAnsi="Arial" w:cs="Arial"/>
          <w:sz w:val="24"/>
          <w:szCs w:val="24"/>
        </w:rPr>
        <w:t>an történik</w:t>
      </w:r>
      <w:r w:rsidR="002E4AA8" w:rsidRPr="00813A5E">
        <w:rPr>
          <w:rFonts w:ascii="Arial" w:hAnsi="Arial" w:cs="Arial"/>
          <w:sz w:val="24"/>
          <w:szCs w:val="24"/>
        </w:rPr>
        <w:t>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normatív határozatok számozása nem különül el a határozatok számozásától, azok sorába illeszkedik.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813A5E">
        <w:rPr>
          <w:rFonts w:ascii="Arial" w:hAnsi="Arial" w:cs="Arial"/>
          <w:sz w:val="24"/>
          <w:szCs w:val="24"/>
        </w:rPr>
        <w:t>) A határozat megjelölése tartalmazza: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a határozat tárgyát,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a határozat számát arab számmal,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c) meghozatalának évét, hónapját és napját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d) a „határozat” kifejezést</w:t>
      </w:r>
      <w:r>
        <w:rPr>
          <w:rFonts w:ascii="Arial" w:hAnsi="Arial" w:cs="Arial"/>
          <w:sz w:val="24"/>
          <w:szCs w:val="24"/>
        </w:rPr>
        <w:t>.</w:t>
      </w:r>
    </w:p>
    <w:p w:rsidR="002E4AA8" w:rsidRPr="009C2107" w:rsidRDefault="002E4AA8" w:rsidP="009C2107">
      <w:pPr>
        <w:pStyle w:val="Szvegtrzs"/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(4</w:t>
      </w:r>
      <w:r w:rsidRPr="00813A5E">
        <w:rPr>
          <w:rFonts w:ascii="Arial" w:hAnsi="Arial" w:cs="Arial"/>
          <w:sz w:val="24"/>
          <w:szCs w:val="24"/>
        </w:rPr>
        <w:t xml:space="preserve">) 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12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 határozat a továbbiakban tartalmazza: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813A5E">
        <w:rPr>
          <w:rFonts w:ascii="Arial" w:hAnsi="Arial" w:cs="Arial"/>
          <w:sz w:val="24"/>
          <w:szCs w:val="24"/>
        </w:rPr>
        <w:t>a képviselő-testület</w:t>
      </w:r>
      <w:r>
        <w:rPr>
          <w:rFonts w:ascii="Arial" w:hAnsi="Arial" w:cs="Arial"/>
          <w:sz w:val="24"/>
          <w:szCs w:val="24"/>
        </w:rPr>
        <w:t xml:space="preserve"> elnevezését és</w:t>
      </w:r>
      <w:r w:rsidRPr="00813A5E">
        <w:rPr>
          <w:rFonts w:ascii="Arial" w:hAnsi="Arial" w:cs="Arial"/>
          <w:sz w:val="24"/>
          <w:szCs w:val="24"/>
        </w:rPr>
        <w:t xml:space="preserve"> döntését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813A5E">
        <w:rPr>
          <w:rFonts w:ascii="Arial" w:hAnsi="Arial" w:cs="Arial"/>
          <w:sz w:val="24"/>
          <w:szCs w:val="24"/>
        </w:rPr>
        <w:t>szükség szerint a végrehajtás határidejét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a </w:t>
      </w:r>
      <w:r w:rsidRPr="00813A5E">
        <w:rPr>
          <w:rFonts w:ascii="Arial" w:hAnsi="Arial" w:cs="Arial"/>
          <w:sz w:val="24"/>
          <w:szCs w:val="24"/>
        </w:rPr>
        <w:t>végrehajtásért felelős megnevezését.</w:t>
      </w:r>
    </w:p>
    <w:p w:rsidR="002E4AA8" w:rsidRDefault="00E85AB7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a </w:t>
      </w:r>
      <w:r w:rsidR="002E4AA8">
        <w:rPr>
          <w:rFonts w:ascii="Arial" w:hAnsi="Arial" w:cs="Arial"/>
          <w:sz w:val="24"/>
          <w:szCs w:val="24"/>
        </w:rPr>
        <w:t xml:space="preserve">normatív határozat </w:t>
      </w:r>
      <w:r>
        <w:rPr>
          <w:rFonts w:ascii="Arial" w:hAnsi="Arial" w:cs="Arial"/>
          <w:sz w:val="24"/>
          <w:szCs w:val="24"/>
        </w:rPr>
        <w:t>közzétételére a rendelet közzétételének szabályai vonatkoznak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A normatív határozatot a </w:t>
      </w:r>
      <w:r w:rsidR="00CD0F3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ivatal hirdetőtábláján való kifüggesztéssel kell kihirdetni.</w:t>
      </w:r>
    </w:p>
    <w:p w:rsidR="002E4AA8" w:rsidRPr="00186212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813A5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E198A">
        <w:rPr>
          <w:rFonts w:ascii="Arial" w:hAnsi="Arial" w:cs="Arial"/>
          <w:b/>
          <w:sz w:val="24"/>
          <w:szCs w:val="24"/>
        </w:rPr>
        <w:t>5</w:t>
      </w:r>
      <w:r w:rsidR="002E4AA8" w:rsidRPr="00186212">
        <w:rPr>
          <w:rFonts w:ascii="Arial" w:hAnsi="Arial" w:cs="Arial"/>
          <w:b/>
          <w:sz w:val="24"/>
          <w:szCs w:val="24"/>
        </w:rPr>
        <w:t>.§</w:t>
      </w:r>
      <w:r w:rsidR="002E4AA8" w:rsidRPr="00813A5E">
        <w:rPr>
          <w:rFonts w:ascii="Arial" w:hAnsi="Arial" w:cs="Arial"/>
          <w:sz w:val="24"/>
          <w:szCs w:val="24"/>
        </w:rPr>
        <w:t xml:space="preserve"> A jegyző a határozatokról nyilvántartást vezet, mely tartalmazza: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a) a határozat számát</w:t>
      </w:r>
      <w:r>
        <w:rPr>
          <w:rFonts w:ascii="Arial" w:hAnsi="Arial" w:cs="Arial"/>
          <w:sz w:val="24"/>
          <w:szCs w:val="24"/>
        </w:rPr>
        <w:t>,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b) a határozat tárgyát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c) a végrehajtás határidejét</w:t>
      </w:r>
      <w:r>
        <w:rPr>
          <w:rFonts w:ascii="Arial" w:hAnsi="Arial" w:cs="Arial"/>
          <w:sz w:val="24"/>
          <w:szCs w:val="24"/>
        </w:rPr>
        <w:t>,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813A5E">
        <w:rPr>
          <w:rFonts w:ascii="Arial" w:hAnsi="Arial" w:cs="Arial"/>
          <w:sz w:val="24"/>
          <w:szCs w:val="24"/>
        </w:rPr>
        <w:t>d) a végrehajtásért felelős megnevezését</w:t>
      </w:r>
      <w:r>
        <w:rPr>
          <w:rFonts w:ascii="Arial" w:hAnsi="Arial" w:cs="Arial"/>
          <w:sz w:val="24"/>
          <w:szCs w:val="24"/>
        </w:rPr>
        <w:t>.</w:t>
      </w:r>
      <w:r w:rsidRPr="00813A5E">
        <w:rPr>
          <w:rFonts w:ascii="Arial" w:hAnsi="Arial" w:cs="Arial"/>
          <w:sz w:val="24"/>
          <w:szCs w:val="24"/>
        </w:rPr>
        <w:t xml:space="preserve">  </w:t>
      </w:r>
    </w:p>
    <w:p w:rsidR="002E4AA8" w:rsidRPr="00813A5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A877B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E198A">
        <w:rPr>
          <w:rFonts w:ascii="Arial" w:hAnsi="Arial" w:cs="Arial"/>
          <w:b/>
          <w:sz w:val="24"/>
          <w:szCs w:val="24"/>
        </w:rPr>
        <w:t>6</w:t>
      </w:r>
      <w:r w:rsidR="002E4AA8" w:rsidRPr="001970E2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A877B8">
        <w:rPr>
          <w:rFonts w:ascii="Arial" w:hAnsi="Arial" w:cs="Arial"/>
          <w:sz w:val="24"/>
          <w:szCs w:val="24"/>
        </w:rPr>
        <w:t>(1) A polgármesternél rendelet alkotását kezdeményezheti: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a) a képviselő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a képviselő</w:t>
      </w:r>
      <w:r w:rsidRPr="00A877B8">
        <w:rPr>
          <w:rFonts w:ascii="Arial" w:hAnsi="Arial" w:cs="Arial"/>
          <w:sz w:val="24"/>
          <w:szCs w:val="24"/>
        </w:rPr>
        <w:t>testület bizottsága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c) a jegyző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civil szervezet képviselője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(2) A rendeletalkotási kezdeményezés</w:t>
      </w:r>
      <w:r>
        <w:rPr>
          <w:rFonts w:ascii="Arial" w:hAnsi="Arial" w:cs="Arial"/>
          <w:sz w:val="24"/>
          <w:szCs w:val="24"/>
        </w:rPr>
        <w:t>nek tartalmaznia kell</w:t>
      </w:r>
      <w:r w:rsidRPr="00A877B8">
        <w:rPr>
          <w:rFonts w:ascii="Arial" w:hAnsi="Arial" w:cs="Arial"/>
          <w:sz w:val="24"/>
          <w:szCs w:val="24"/>
        </w:rPr>
        <w:t>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a) a szabályozás indokát</w:t>
      </w:r>
      <w:r>
        <w:rPr>
          <w:rFonts w:ascii="Arial" w:hAnsi="Arial" w:cs="Arial"/>
          <w:sz w:val="24"/>
          <w:szCs w:val="24"/>
        </w:rPr>
        <w:t xml:space="preserve">, valamint 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a </w:t>
      </w:r>
      <w:r w:rsidRPr="00A877B8">
        <w:rPr>
          <w:rFonts w:ascii="Arial" w:hAnsi="Arial" w:cs="Arial"/>
          <w:sz w:val="24"/>
          <w:szCs w:val="24"/>
        </w:rPr>
        <w:t>szabályozásra vonatkozó érdemi javaslatot</w:t>
      </w:r>
      <w:r>
        <w:rPr>
          <w:rFonts w:ascii="Arial" w:hAnsi="Arial" w:cs="Arial"/>
          <w:sz w:val="24"/>
          <w:szCs w:val="24"/>
        </w:rPr>
        <w:t>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(3) A polgármester</w:t>
      </w:r>
      <w:r w:rsidRPr="001970E2">
        <w:rPr>
          <w:rFonts w:ascii="Arial" w:hAnsi="Arial" w:cs="Arial"/>
          <w:sz w:val="24"/>
          <w:szCs w:val="24"/>
        </w:rPr>
        <w:t xml:space="preserve"> </w:t>
      </w:r>
      <w:r w:rsidRPr="00A877B8">
        <w:rPr>
          <w:rFonts w:ascii="Arial" w:hAnsi="Arial" w:cs="Arial"/>
          <w:sz w:val="24"/>
          <w:szCs w:val="24"/>
        </w:rPr>
        <w:t xml:space="preserve">a jegyző bevonásával megvizsgálja a kezdeményezést </w:t>
      </w:r>
      <w:r w:rsidR="005E517A">
        <w:rPr>
          <w:rFonts w:ascii="Arial" w:hAnsi="Arial" w:cs="Arial"/>
          <w:sz w:val="24"/>
          <w:szCs w:val="24"/>
        </w:rPr>
        <w:t xml:space="preserve">majd azt </w:t>
      </w:r>
      <w:r w:rsidRPr="00A877B8">
        <w:rPr>
          <w:rFonts w:ascii="Arial" w:hAnsi="Arial" w:cs="Arial"/>
          <w:sz w:val="24"/>
          <w:szCs w:val="24"/>
        </w:rPr>
        <w:t xml:space="preserve">a képviselő-testület elé terjeszti. 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(4) A képviselő</w:t>
      </w:r>
      <w:r>
        <w:rPr>
          <w:rFonts w:ascii="Arial" w:hAnsi="Arial" w:cs="Arial"/>
          <w:sz w:val="24"/>
          <w:szCs w:val="24"/>
        </w:rPr>
        <w:t>testület dönt a rendeletalkotás szükségességéről.</w:t>
      </w:r>
      <w:r w:rsidRPr="00A87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mennyiben egyetért a </w:t>
      </w:r>
      <w:r w:rsidRPr="00A877B8">
        <w:rPr>
          <w:rFonts w:ascii="Arial" w:hAnsi="Arial" w:cs="Arial"/>
          <w:sz w:val="24"/>
          <w:szCs w:val="24"/>
        </w:rPr>
        <w:t>kezdeményezés</w:t>
      </w:r>
      <w:r>
        <w:rPr>
          <w:rFonts w:ascii="Arial" w:hAnsi="Arial" w:cs="Arial"/>
          <w:sz w:val="24"/>
          <w:szCs w:val="24"/>
        </w:rPr>
        <w:t>sel, abban az esetben meghatározza</w:t>
      </w:r>
      <w:r w:rsidRPr="00A877B8">
        <w:rPr>
          <w:rFonts w:ascii="Arial" w:hAnsi="Arial" w:cs="Arial"/>
          <w:sz w:val="24"/>
          <w:szCs w:val="24"/>
        </w:rPr>
        <w:t xml:space="preserve"> az előkészítés menetét, szükség esetén szakértőt kér fel.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(5) A rendelet-tervezet normaszövegének elkészítése a jegyző feladata.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 xml:space="preserve">(6) A rendelet kihirdetése a </w:t>
      </w:r>
      <w:r w:rsidR="00344E94">
        <w:rPr>
          <w:rFonts w:ascii="Arial" w:hAnsi="Arial" w:cs="Arial"/>
          <w:sz w:val="24"/>
          <w:szCs w:val="24"/>
        </w:rPr>
        <w:t>H</w:t>
      </w:r>
      <w:r w:rsidRPr="00A877B8">
        <w:rPr>
          <w:rFonts w:ascii="Arial" w:hAnsi="Arial" w:cs="Arial"/>
          <w:sz w:val="24"/>
          <w:szCs w:val="24"/>
        </w:rPr>
        <w:t>ivatal hirdetőtábláj</w:t>
      </w:r>
      <w:r>
        <w:rPr>
          <w:rFonts w:ascii="Arial" w:hAnsi="Arial" w:cs="Arial"/>
          <w:sz w:val="24"/>
          <w:szCs w:val="24"/>
        </w:rPr>
        <w:t>án történő kifüg</w:t>
      </w:r>
      <w:r w:rsidRPr="00A877B8">
        <w:rPr>
          <w:rFonts w:ascii="Arial" w:hAnsi="Arial" w:cs="Arial"/>
          <w:sz w:val="24"/>
          <w:szCs w:val="24"/>
        </w:rPr>
        <w:t>gesztéssel történik.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A rendeletet a kihirdetését követően fel kell tenni a település honlapjára.</w:t>
      </w:r>
    </w:p>
    <w:p w:rsidR="002E4AA8" w:rsidRPr="00B57677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3C6B" w:rsidRDefault="0036106D" w:rsidP="005D3C6B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E198A">
        <w:rPr>
          <w:rFonts w:ascii="Arial" w:hAnsi="Arial" w:cs="Arial"/>
          <w:b/>
          <w:sz w:val="24"/>
          <w:szCs w:val="24"/>
        </w:rPr>
        <w:t>7</w:t>
      </w:r>
      <w:r w:rsidR="002E4AA8" w:rsidRPr="00B57677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(1) </w:t>
      </w:r>
      <w:r w:rsidR="005D3C6B">
        <w:rPr>
          <w:rFonts w:ascii="Arial" w:hAnsi="Arial" w:cs="Arial"/>
          <w:sz w:val="24"/>
          <w:szCs w:val="24"/>
        </w:rPr>
        <w:t>A képviselő</w:t>
      </w:r>
      <w:r w:rsidR="005D3C6B" w:rsidRPr="00813A5E">
        <w:rPr>
          <w:rFonts w:ascii="Arial" w:hAnsi="Arial" w:cs="Arial"/>
          <w:sz w:val="24"/>
          <w:szCs w:val="24"/>
        </w:rPr>
        <w:t xml:space="preserve">testület </w:t>
      </w:r>
      <w:r w:rsidR="005D3C6B">
        <w:rPr>
          <w:rFonts w:ascii="Arial" w:hAnsi="Arial" w:cs="Arial"/>
          <w:sz w:val="24"/>
          <w:szCs w:val="24"/>
        </w:rPr>
        <w:t>a rendeleteinek</w:t>
      </w:r>
      <w:r w:rsidR="005D3C6B" w:rsidRPr="00813A5E">
        <w:rPr>
          <w:rFonts w:ascii="Arial" w:hAnsi="Arial" w:cs="Arial"/>
          <w:sz w:val="24"/>
          <w:szCs w:val="24"/>
        </w:rPr>
        <w:t xml:space="preserve"> számozását évente újra ke</w:t>
      </w:r>
      <w:r w:rsidR="005D3C6B">
        <w:rPr>
          <w:rFonts w:ascii="Arial" w:hAnsi="Arial" w:cs="Arial"/>
          <w:sz w:val="24"/>
          <w:szCs w:val="24"/>
        </w:rPr>
        <w:t>zdi. A rendeletek</w:t>
      </w:r>
      <w:r w:rsidR="005D3C6B" w:rsidRPr="00813A5E">
        <w:rPr>
          <w:rFonts w:ascii="Arial" w:hAnsi="Arial" w:cs="Arial"/>
          <w:sz w:val="24"/>
          <w:szCs w:val="24"/>
        </w:rPr>
        <w:t xml:space="preserve"> számozása </w:t>
      </w:r>
      <w:r w:rsidR="005D3C6B">
        <w:rPr>
          <w:rFonts w:ascii="Arial" w:hAnsi="Arial" w:cs="Arial"/>
          <w:sz w:val="24"/>
          <w:szCs w:val="24"/>
        </w:rPr>
        <w:t xml:space="preserve">adott éven belül </w:t>
      </w:r>
      <w:r w:rsidR="005D3C6B" w:rsidRPr="00813A5E">
        <w:rPr>
          <w:rFonts w:ascii="Arial" w:hAnsi="Arial" w:cs="Arial"/>
          <w:sz w:val="24"/>
          <w:szCs w:val="24"/>
        </w:rPr>
        <w:t>folyamatos</w:t>
      </w:r>
      <w:r w:rsidR="005D3C6B">
        <w:rPr>
          <w:rFonts w:ascii="Arial" w:hAnsi="Arial" w:cs="Arial"/>
          <w:sz w:val="24"/>
          <w:szCs w:val="24"/>
        </w:rPr>
        <w:t>an történik</w:t>
      </w:r>
      <w:r w:rsidR="005D3C6B" w:rsidRPr="00813A5E">
        <w:rPr>
          <w:rFonts w:ascii="Arial" w:hAnsi="Arial" w:cs="Arial"/>
          <w:sz w:val="24"/>
          <w:szCs w:val="24"/>
        </w:rPr>
        <w:t>.</w:t>
      </w:r>
    </w:p>
    <w:p w:rsidR="002E4AA8" w:rsidRDefault="005D3C6B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2E4AA8">
        <w:rPr>
          <w:rFonts w:ascii="Arial" w:hAnsi="Arial" w:cs="Arial"/>
          <w:sz w:val="24"/>
          <w:szCs w:val="24"/>
        </w:rPr>
        <w:t>A képviselő</w:t>
      </w:r>
      <w:r w:rsidR="002E4AA8" w:rsidRPr="00A877B8">
        <w:rPr>
          <w:rFonts w:ascii="Arial" w:hAnsi="Arial" w:cs="Arial"/>
          <w:sz w:val="24"/>
          <w:szCs w:val="24"/>
        </w:rPr>
        <w:t>testület által alkotott rendelet megjelölése: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a képviselő</w:t>
      </w:r>
      <w:r w:rsidRPr="00A877B8">
        <w:rPr>
          <w:rFonts w:ascii="Arial" w:hAnsi="Arial" w:cs="Arial"/>
          <w:sz w:val="24"/>
          <w:szCs w:val="24"/>
        </w:rPr>
        <w:t>testület teljes</w:t>
      </w:r>
      <w:r>
        <w:rPr>
          <w:rFonts w:ascii="Arial" w:hAnsi="Arial" w:cs="Arial"/>
          <w:sz w:val="24"/>
          <w:szCs w:val="24"/>
        </w:rPr>
        <w:t>,</w:t>
      </w:r>
      <w:r w:rsidRPr="00A87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kiírt neve,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b) a rendelet sorszáma arab</w:t>
      </w:r>
      <w:r>
        <w:rPr>
          <w:rFonts w:ascii="Arial" w:hAnsi="Arial" w:cs="Arial"/>
          <w:sz w:val="24"/>
          <w:szCs w:val="24"/>
        </w:rPr>
        <w:t xml:space="preserve"> </w:t>
      </w:r>
      <w:r w:rsidRPr="00A877B8">
        <w:rPr>
          <w:rFonts w:ascii="Arial" w:hAnsi="Arial" w:cs="Arial"/>
          <w:sz w:val="24"/>
          <w:szCs w:val="24"/>
        </w:rPr>
        <w:t>számmal</w:t>
      </w:r>
      <w:r>
        <w:rPr>
          <w:rFonts w:ascii="Arial" w:hAnsi="Arial" w:cs="Arial"/>
          <w:sz w:val="24"/>
          <w:szCs w:val="24"/>
        </w:rPr>
        <w:t>,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c) a rendelet kihirdetésének ideje</w:t>
      </w:r>
      <w:r>
        <w:rPr>
          <w:rFonts w:ascii="Arial" w:hAnsi="Arial" w:cs="Arial"/>
          <w:sz w:val="24"/>
          <w:szCs w:val="24"/>
        </w:rPr>
        <w:t>,</w:t>
      </w:r>
      <w:r w:rsidRPr="00A877B8">
        <w:rPr>
          <w:rFonts w:ascii="Arial" w:hAnsi="Arial" w:cs="Arial"/>
          <w:sz w:val="24"/>
          <w:szCs w:val="24"/>
        </w:rPr>
        <w:t xml:space="preserve"> 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lastRenderedPageBreak/>
        <w:t>d) az „önkormányzati</w:t>
      </w:r>
      <w:r>
        <w:rPr>
          <w:rFonts w:ascii="Arial" w:hAnsi="Arial" w:cs="Arial"/>
          <w:sz w:val="24"/>
          <w:szCs w:val="24"/>
        </w:rPr>
        <w:t xml:space="preserve"> rendelet</w:t>
      </w:r>
      <w:r w:rsidRPr="00A877B8">
        <w:rPr>
          <w:rFonts w:ascii="Arial" w:hAnsi="Arial" w:cs="Arial"/>
          <w:sz w:val="24"/>
          <w:szCs w:val="24"/>
        </w:rPr>
        <w:t>” kifejezés</w:t>
      </w:r>
      <w:r>
        <w:rPr>
          <w:rFonts w:ascii="Arial" w:hAnsi="Arial" w:cs="Arial"/>
          <w:sz w:val="24"/>
          <w:szCs w:val="24"/>
        </w:rPr>
        <w:t>,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877B8">
        <w:rPr>
          <w:rFonts w:ascii="Arial" w:hAnsi="Arial" w:cs="Arial"/>
          <w:sz w:val="24"/>
          <w:szCs w:val="24"/>
        </w:rPr>
        <w:t>) a rendelet címe</w:t>
      </w:r>
      <w:r>
        <w:rPr>
          <w:rFonts w:ascii="Arial" w:hAnsi="Arial" w:cs="Arial"/>
          <w:sz w:val="24"/>
          <w:szCs w:val="24"/>
        </w:rPr>
        <w:t>.</w:t>
      </w:r>
      <w:r w:rsidRPr="00A877B8">
        <w:rPr>
          <w:rFonts w:ascii="Arial" w:hAnsi="Arial" w:cs="Arial"/>
          <w:sz w:val="24"/>
          <w:szCs w:val="24"/>
        </w:rPr>
        <w:t xml:space="preserve"> </w:t>
      </w:r>
    </w:p>
    <w:p w:rsidR="009C2107" w:rsidRDefault="005D3C6B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2E4AA8" w:rsidRPr="00A877B8">
        <w:rPr>
          <w:rFonts w:ascii="Arial" w:hAnsi="Arial" w:cs="Arial"/>
          <w:sz w:val="24"/>
          <w:szCs w:val="24"/>
        </w:rPr>
        <w:t xml:space="preserve">) 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12</w:t>
      </w:r>
    </w:p>
    <w:p w:rsidR="002E4AA8" w:rsidRPr="00B57677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Pr="00A877B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E198A">
        <w:rPr>
          <w:rFonts w:ascii="Arial" w:hAnsi="Arial" w:cs="Arial"/>
          <w:b/>
          <w:sz w:val="24"/>
          <w:szCs w:val="24"/>
        </w:rPr>
        <w:t>8</w:t>
      </w:r>
      <w:r w:rsidR="002E4AA8" w:rsidRPr="004702F8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A877B8">
        <w:rPr>
          <w:rFonts w:ascii="Arial" w:hAnsi="Arial" w:cs="Arial"/>
          <w:sz w:val="24"/>
          <w:szCs w:val="24"/>
        </w:rPr>
        <w:t>A kihirdetett rendeletekről a jegyző nyilvántartást vezet, mely tartalmazza: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a) a rendelet számát</w:t>
      </w:r>
      <w:r>
        <w:rPr>
          <w:rFonts w:ascii="Arial" w:hAnsi="Arial" w:cs="Arial"/>
          <w:sz w:val="24"/>
          <w:szCs w:val="24"/>
        </w:rPr>
        <w:t>,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b) a rendelet tárgyát</w:t>
      </w:r>
      <w:r>
        <w:rPr>
          <w:rFonts w:ascii="Arial" w:hAnsi="Arial" w:cs="Arial"/>
          <w:sz w:val="24"/>
          <w:szCs w:val="24"/>
        </w:rPr>
        <w:t>,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c) a megalkotás időpontját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d) a hatálybalépés időpontját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e) a módosító vagy hatályon kívül helyező rendelet számát, hatálybalépésének</w:t>
      </w:r>
    </w:p>
    <w:p w:rsidR="002E4AA8" w:rsidRPr="00A877B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877B8">
        <w:rPr>
          <w:rFonts w:ascii="Arial" w:hAnsi="Arial" w:cs="Arial"/>
          <w:sz w:val="24"/>
          <w:szCs w:val="24"/>
        </w:rPr>
        <w:t>időpontját.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E4AA8" w:rsidRPr="001B11A3" w:rsidRDefault="002E4AA8" w:rsidP="002E4AA8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1A3">
        <w:rPr>
          <w:rFonts w:ascii="Arial" w:hAnsi="Arial" w:cs="Arial"/>
          <w:b/>
          <w:sz w:val="24"/>
          <w:szCs w:val="24"/>
        </w:rPr>
        <w:t>A jegyzőkönyv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sz w:val="24"/>
          <w:szCs w:val="24"/>
        </w:rPr>
        <w:t xml:space="preserve">          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b/>
          <w:sz w:val="24"/>
          <w:szCs w:val="24"/>
        </w:rPr>
        <w:t>4</w:t>
      </w:r>
      <w:r w:rsidR="002E198A">
        <w:rPr>
          <w:rFonts w:ascii="Arial" w:hAnsi="Arial" w:cs="Arial"/>
          <w:b/>
          <w:sz w:val="24"/>
          <w:szCs w:val="24"/>
        </w:rPr>
        <w:t>9</w:t>
      </w:r>
      <w:r w:rsidRPr="001B11A3">
        <w:rPr>
          <w:rFonts w:ascii="Arial" w:hAnsi="Arial" w:cs="Arial"/>
          <w:b/>
          <w:sz w:val="24"/>
          <w:szCs w:val="24"/>
        </w:rPr>
        <w:t>.§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11A3">
        <w:rPr>
          <w:rFonts w:ascii="Arial" w:hAnsi="Arial" w:cs="Arial"/>
          <w:sz w:val="24"/>
          <w:szCs w:val="24"/>
        </w:rPr>
        <w:t xml:space="preserve">A jegyzőkönyv </w:t>
      </w:r>
      <w:r>
        <w:rPr>
          <w:rFonts w:ascii="Arial" w:hAnsi="Arial" w:cs="Arial"/>
          <w:sz w:val="24"/>
          <w:szCs w:val="24"/>
        </w:rPr>
        <w:t xml:space="preserve">a </w:t>
      </w:r>
      <w:r w:rsidR="002E198A">
        <w:rPr>
          <w:rFonts w:ascii="Arial" w:hAnsi="Arial" w:cs="Arial"/>
          <w:sz w:val="24"/>
          <w:szCs w:val="24"/>
        </w:rPr>
        <w:t xml:space="preserve">Magyarország </w:t>
      </w:r>
      <w:r>
        <w:rPr>
          <w:rFonts w:ascii="Arial" w:hAnsi="Arial" w:cs="Arial"/>
          <w:sz w:val="24"/>
          <w:szCs w:val="24"/>
        </w:rPr>
        <w:t>helyi önkormányzat</w:t>
      </w:r>
      <w:r w:rsidR="002E198A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ról szóló törvényben írtakon túl </w:t>
      </w:r>
      <w:r w:rsidRPr="001B11A3">
        <w:rPr>
          <w:rFonts w:ascii="Arial" w:hAnsi="Arial" w:cs="Arial"/>
          <w:sz w:val="24"/>
          <w:szCs w:val="24"/>
        </w:rPr>
        <w:t>tartalmazza:</w:t>
      </w:r>
    </w:p>
    <w:p w:rsidR="002E4AA8" w:rsidRPr="001B11A3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sz w:val="24"/>
          <w:szCs w:val="24"/>
        </w:rPr>
        <w:t xml:space="preserve">a) 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 xml:space="preserve">12 </w:t>
      </w:r>
    </w:p>
    <w:p w:rsidR="002E4AA8" w:rsidRPr="001B11A3" w:rsidRDefault="00CD4219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távol</w:t>
      </w:r>
      <w:r w:rsidR="002E4AA8" w:rsidRPr="001B11A3">
        <w:rPr>
          <w:rFonts w:ascii="Arial" w:hAnsi="Arial" w:cs="Arial"/>
          <w:sz w:val="24"/>
          <w:szCs w:val="24"/>
        </w:rPr>
        <w:t xml:space="preserve"> maradt képviselők nevét, a távollét okát</w:t>
      </w:r>
      <w:r w:rsidR="002E4AA8"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sz w:val="24"/>
          <w:szCs w:val="24"/>
        </w:rPr>
        <w:t>c) napirendi pontonként az előadók nevét, szóbeli előterjesztés es</w:t>
      </w:r>
      <w:r>
        <w:rPr>
          <w:rFonts w:ascii="Arial" w:hAnsi="Arial" w:cs="Arial"/>
          <w:sz w:val="24"/>
          <w:szCs w:val="24"/>
        </w:rPr>
        <w:t>etén annak</w:t>
      </w:r>
      <w:r>
        <w:rPr>
          <w:rFonts w:ascii="Arial" w:hAnsi="Arial" w:cs="Arial"/>
          <w:sz w:val="24"/>
          <w:szCs w:val="24"/>
        </w:rPr>
        <w:br/>
      </w:r>
      <w:r w:rsidRPr="001B11A3">
        <w:rPr>
          <w:rFonts w:ascii="Arial" w:hAnsi="Arial" w:cs="Arial"/>
          <w:sz w:val="24"/>
          <w:szCs w:val="24"/>
        </w:rPr>
        <w:t>rövid tartalmát</w:t>
      </w:r>
      <w:r>
        <w:rPr>
          <w:rFonts w:ascii="Arial" w:hAnsi="Arial" w:cs="Arial"/>
          <w:sz w:val="24"/>
          <w:szCs w:val="24"/>
        </w:rPr>
        <w:t>,</w:t>
      </w:r>
    </w:p>
    <w:p w:rsidR="002E4AA8" w:rsidRPr="001B11A3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sz w:val="24"/>
          <w:szCs w:val="24"/>
        </w:rPr>
        <w:t>d) a hozzászólók nevét, az elhangzott hozzászólások lényegét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sz w:val="24"/>
          <w:szCs w:val="24"/>
        </w:rPr>
        <w:t>e) a hozzászólást szó szerint, ha azt a képviselő kéri, vagy a testület úgy dönt</w:t>
      </w:r>
      <w:r>
        <w:rPr>
          <w:rFonts w:ascii="Arial" w:hAnsi="Arial" w:cs="Arial"/>
          <w:sz w:val="24"/>
          <w:szCs w:val="24"/>
        </w:rPr>
        <w:t>,</w:t>
      </w:r>
    </w:p>
    <w:p w:rsidR="002E4AA8" w:rsidRPr="001B11A3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az elhangzott bejelentéseket, </w:t>
      </w:r>
      <w:r w:rsidRPr="001B11A3">
        <w:rPr>
          <w:rFonts w:ascii="Arial" w:hAnsi="Arial" w:cs="Arial"/>
          <w:sz w:val="24"/>
          <w:szCs w:val="24"/>
        </w:rPr>
        <w:t>interpellációkat és kérdéseket, az</w:t>
      </w:r>
      <w:r>
        <w:rPr>
          <w:rFonts w:ascii="Arial" w:hAnsi="Arial" w:cs="Arial"/>
          <w:sz w:val="24"/>
          <w:szCs w:val="24"/>
        </w:rPr>
        <w:t xml:space="preserve"> azokkal </w:t>
      </w:r>
      <w:r>
        <w:rPr>
          <w:rFonts w:ascii="Arial" w:hAnsi="Arial" w:cs="Arial"/>
          <w:sz w:val="24"/>
          <w:szCs w:val="24"/>
        </w:rPr>
        <w:br/>
      </w:r>
      <w:r w:rsidRPr="001B11A3">
        <w:rPr>
          <w:rFonts w:ascii="Arial" w:hAnsi="Arial" w:cs="Arial"/>
          <w:sz w:val="24"/>
          <w:szCs w:val="24"/>
        </w:rPr>
        <w:t>kapcsolatos válaszokat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1B11A3">
        <w:rPr>
          <w:rFonts w:ascii="Arial" w:hAnsi="Arial" w:cs="Arial"/>
          <w:sz w:val="24"/>
          <w:szCs w:val="24"/>
        </w:rPr>
        <w:t xml:space="preserve">g) </w:t>
      </w:r>
      <w:r w:rsidR="00771488">
        <w:rPr>
          <w:rFonts w:ascii="Arial" w:hAnsi="Arial" w:cs="Arial"/>
          <w:sz w:val="24"/>
          <w:szCs w:val="24"/>
        </w:rPr>
        <w:t>a polgármester, a jegyző aláírását</w:t>
      </w:r>
      <w:r w:rsidRPr="001B11A3">
        <w:rPr>
          <w:rFonts w:ascii="Arial" w:hAnsi="Arial" w:cs="Arial"/>
          <w:sz w:val="24"/>
          <w:szCs w:val="24"/>
        </w:rPr>
        <w:t>, dátumot, pecsétet</w:t>
      </w:r>
      <w:r w:rsidR="00771488">
        <w:rPr>
          <w:rFonts w:ascii="Arial" w:hAnsi="Arial" w:cs="Arial"/>
          <w:sz w:val="24"/>
          <w:szCs w:val="24"/>
        </w:rPr>
        <w:t>.</w:t>
      </w:r>
    </w:p>
    <w:p w:rsidR="002E4AA8" w:rsidRPr="001B11A3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1B11A3" w:rsidRDefault="002E198A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2E4AA8" w:rsidRPr="001B11A3">
        <w:rPr>
          <w:rFonts w:ascii="Arial" w:hAnsi="Arial" w:cs="Arial"/>
          <w:b/>
          <w:sz w:val="24"/>
          <w:szCs w:val="24"/>
        </w:rPr>
        <w:t>.§</w:t>
      </w:r>
      <w:r>
        <w:rPr>
          <w:rFonts w:ascii="Arial" w:hAnsi="Arial" w:cs="Arial"/>
          <w:sz w:val="24"/>
          <w:szCs w:val="24"/>
        </w:rPr>
        <w:t xml:space="preserve"> (1) A képviselő</w:t>
      </w:r>
      <w:r w:rsidR="002E4AA8" w:rsidRPr="001B11A3">
        <w:rPr>
          <w:rFonts w:ascii="Arial" w:hAnsi="Arial" w:cs="Arial"/>
          <w:sz w:val="24"/>
          <w:szCs w:val="24"/>
        </w:rPr>
        <w:t xml:space="preserve">testület üléséről a jegyzőkönyv </w:t>
      </w:r>
      <w:r>
        <w:rPr>
          <w:rFonts w:ascii="Arial" w:hAnsi="Arial" w:cs="Arial"/>
          <w:sz w:val="24"/>
          <w:szCs w:val="24"/>
        </w:rPr>
        <w:t>egy</w:t>
      </w:r>
      <w:r w:rsidR="002E4AA8" w:rsidRPr="001B11A3">
        <w:rPr>
          <w:rFonts w:ascii="Arial" w:hAnsi="Arial" w:cs="Arial"/>
          <w:sz w:val="24"/>
          <w:szCs w:val="24"/>
        </w:rPr>
        <w:t xml:space="preserve"> példányban </w:t>
      </w:r>
      <w:r w:rsidR="002E4AA8">
        <w:rPr>
          <w:rFonts w:ascii="Arial" w:hAnsi="Arial" w:cs="Arial"/>
          <w:sz w:val="24"/>
          <w:szCs w:val="24"/>
        </w:rPr>
        <w:t>készül</w:t>
      </w:r>
      <w:r>
        <w:rPr>
          <w:rFonts w:ascii="Arial" w:hAnsi="Arial" w:cs="Arial"/>
          <w:sz w:val="24"/>
          <w:szCs w:val="24"/>
        </w:rPr>
        <w:t>.</w:t>
      </w:r>
    </w:p>
    <w:p w:rsidR="002E4AA8" w:rsidRPr="001B11A3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 </w:t>
      </w:r>
      <w:r w:rsidRPr="001B11A3">
        <w:rPr>
          <w:rFonts w:ascii="Arial" w:hAnsi="Arial" w:cs="Arial"/>
          <w:sz w:val="24"/>
          <w:szCs w:val="24"/>
        </w:rPr>
        <w:t xml:space="preserve">jegyzőkönyv a </w:t>
      </w:r>
      <w:r w:rsidR="002E198A">
        <w:rPr>
          <w:rFonts w:ascii="Arial" w:hAnsi="Arial" w:cs="Arial"/>
          <w:sz w:val="24"/>
          <w:szCs w:val="24"/>
        </w:rPr>
        <w:t>H</w:t>
      </w:r>
      <w:r w:rsidR="008D0E39" w:rsidRPr="002E198A">
        <w:rPr>
          <w:rFonts w:ascii="Arial" w:hAnsi="Arial" w:cs="Arial"/>
          <w:sz w:val="24"/>
          <w:szCs w:val="24"/>
        </w:rPr>
        <w:t>ivatalban</w:t>
      </w:r>
      <w:r w:rsidR="006028F5">
        <w:rPr>
          <w:rFonts w:ascii="Arial" w:hAnsi="Arial" w:cs="Arial"/>
          <w:sz w:val="24"/>
          <w:szCs w:val="24"/>
        </w:rPr>
        <w:t>,</w:t>
      </w:r>
      <w:r w:rsidRPr="001B11A3">
        <w:rPr>
          <w:rFonts w:ascii="Arial" w:hAnsi="Arial" w:cs="Arial"/>
          <w:sz w:val="24"/>
          <w:szCs w:val="24"/>
        </w:rPr>
        <w:t xml:space="preserve"> munkaidőben </w:t>
      </w:r>
      <w:r>
        <w:rPr>
          <w:rFonts w:ascii="Arial" w:hAnsi="Arial" w:cs="Arial"/>
          <w:sz w:val="24"/>
          <w:szCs w:val="24"/>
        </w:rPr>
        <w:t>meg</w:t>
      </w:r>
      <w:r w:rsidRPr="001B11A3">
        <w:rPr>
          <w:rFonts w:ascii="Arial" w:hAnsi="Arial" w:cs="Arial"/>
          <w:sz w:val="24"/>
          <w:szCs w:val="24"/>
        </w:rPr>
        <w:t>tekinthető</w:t>
      </w:r>
      <w:r>
        <w:rPr>
          <w:rFonts w:ascii="Arial" w:hAnsi="Arial" w:cs="Arial"/>
          <w:sz w:val="24"/>
          <w:szCs w:val="24"/>
        </w:rPr>
        <w:t>.</w:t>
      </w:r>
      <w:r w:rsidRPr="001B11A3">
        <w:rPr>
          <w:rFonts w:ascii="Arial" w:hAnsi="Arial" w:cs="Arial"/>
          <w:sz w:val="24"/>
          <w:szCs w:val="24"/>
        </w:rPr>
        <w:t xml:space="preserve"> </w:t>
      </w:r>
    </w:p>
    <w:p w:rsidR="002E4AA8" w:rsidRPr="001B11A3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5A6234" w:rsidRDefault="005A6234" w:rsidP="005A6234">
      <w:pPr>
        <w:pStyle w:val="Szvegtrzs"/>
        <w:spacing w:after="0"/>
        <w:outlineLvl w:val="0"/>
        <w:rPr>
          <w:rFonts w:ascii="Arial" w:hAnsi="Arial" w:cs="Arial"/>
          <w:sz w:val="24"/>
          <w:szCs w:val="24"/>
        </w:rPr>
      </w:pPr>
    </w:p>
    <w:p w:rsidR="002E4AA8" w:rsidRPr="00A00C7F" w:rsidRDefault="002E4AA8" w:rsidP="006028F5">
      <w:pPr>
        <w:pStyle w:val="Szvegtrzs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0C7F">
        <w:rPr>
          <w:rFonts w:ascii="Arial" w:hAnsi="Arial" w:cs="Arial"/>
          <w:b/>
          <w:sz w:val="24"/>
          <w:szCs w:val="24"/>
        </w:rPr>
        <w:t>A közmeghallgatás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00C7F">
        <w:rPr>
          <w:rFonts w:ascii="Arial" w:hAnsi="Arial" w:cs="Arial"/>
          <w:sz w:val="24"/>
          <w:szCs w:val="24"/>
        </w:rPr>
        <w:br/>
      </w:r>
    </w:p>
    <w:p w:rsidR="002E4AA8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1</w:t>
      </w:r>
      <w:r w:rsidR="002E4AA8" w:rsidRPr="00F6599E">
        <w:rPr>
          <w:rFonts w:ascii="Arial" w:hAnsi="Arial" w:cs="Arial"/>
          <w:b/>
          <w:sz w:val="24"/>
          <w:szCs w:val="24"/>
        </w:rPr>
        <w:t>.§</w:t>
      </w:r>
      <w:r w:rsidR="002E4AA8" w:rsidRPr="00A00C7F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(1) A képviselő</w:t>
      </w:r>
      <w:r w:rsidR="002E4AA8" w:rsidRPr="00A00C7F">
        <w:rPr>
          <w:rFonts w:ascii="Arial" w:hAnsi="Arial" w:cs="Arial"/>
          <w:sz w:val="24"/>
          <w:szCs w:val="24"/>
        </w:rPr>
        <w:t xml:space="preserve">testület </w:t>
      </w:r>
      <w:r w:rsidR="002E4AA8">
        <w:rPr>
          <w:rFonts w:ascii="Arial" w:hAnsi="Arial" w:cs="Arial"/>
          <w:sz w:val="24"/>
          <w:szCs w:val="24"/>
        </w:rPr>
        <w:t xml:space="preserve">– szükség szerint –, de évente legalább egy alkalommal </w:t>
      </w:r>
      <w:r w:rsidR="002E4AA8" w:rsidRPr="00A00C7F">
        <w:rPr>
          <w:rFonts w:ascii="Arial" w:hAnsi="Arial" w:cs="Arial"/>
          <w:sz w:val="24"/>
          <w:szCs w:val="24"/>
        </w:rPr>
        <w:t>közmeghallgatást tart.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00C7F">
        <w:rPr>
          <w:rFonts w:ascii="Arial" w:hAnsi="Arial" w:cs="Arial"/>
          <w:sz w:val="24"/>
          <w:szCs w:val="24"/>
        </w:rPr>
        <w:t>(2) A közmeghallgatáson elhangzott kérdésekre, javaslatokra le</w:t>
      </w:r>
      <w:r>
        <w:rPr>
          <w:rFonts w:ascii="Arial" w:hAnsi="Arial" w:cs="Arial"/>
          <w:sz w:val="24"/>
          <w:szCs w:val="24"/>
        </w:rPr>
        <w:t xml:space="preserve">hetőleg azonnal </w:t>
      </w:r>
      <w:r>
        <w:rPr>
          <w:rFonts w:ascii="Arial" w:hAnsi="Arial" w:cs="Arial"/>
          <w:sz w:val="24"/>
          <w:szCs w:val="24"/>
        </w:rPr>
        <w:br/>
      </w:r>
      <w:r w:rsidRPr="00A00C7F">
        <w:rPr>
          <w:rFonts w:ascii="Arial" w:hAnsi="Arial" w:cs="Arial"/>
          <w:sz w:val="24"/>
          <w:szCs w:val="24"/>
        </w:rPr>
        <w:t xml:space="preserve">válaszolni kell. Amennyiben a közérdekű kérdés, javaslat az </w:t>
      </w:r>
      <w:r>
        <w:rPr>
          <w:rFonts w:ascii="Arial" w:hAnsi="Arial" w:cs="Arial"/>
          <w:sz w:val="24"/>
          <w:szCs w:val="24"/>
        </w:rPr>
        <w:t>ülésen nem vála</w:t>
      </w:r>
      <w:r w:rsidRPr="00A00C7F">
        <w:rPr>
          <w:rFonts w:ascii="Arial" w:hAnsi="Arial" w:cs="Arial"/>
          <w:sz w:val="24"/>
          <w:szCs w:val="24"/>
        </w:rPr>
        <w:t xml:space="preserve">szolható meg, </w:t>
      </w:r>
      <w:r>
        <w:rPr>
          <w:rFonts w:ascii="Arial" w:hAnsi="Arial" w:cs="Arial"/>
          <w:sz w:val="24"/>
          <w:szCs w:val="24"/>
        </w:rPr>
        <w:t>arra</w:t>
      </w:r>
      <w:r w:rsidRPr="00A00C7F">
        <w:rPr>
          <w:rFonts w:ascii="Arial" w:hAnsi="Arial" w:cs="Arial"/>
          <w:sz w:val="24"/>
          <w:szCs w:val="24"/>
        </w:rPr>
        <w:t xml:space="preserve"> a polgármesternek </w:t>
      </w:r>
      <w:r>
        <w:rPr>
          <w:rFonts w:ascii="Arial" w:hAnsi="Arial" w:cs="Arial"/>
          <w:sz w:val="24"/>
          <w:szCs w:val="24"/>
        </w:rPr>
        <w:t xml:space="preserve">15 napon belül </w:t>
      </w:r>
      <w:r w:rsidRPr="00A00C7F">
        <w:rPr>
          <w:rFonts w:ascii="Arial" w:hAnsi="Arial" w:cs="Arial"/>
          <w:sz w:val="24"/>
          <w:szCs w:val="24"/>
        </w:rPr>
        <w:t xml:space="preserve">írásban </w:t>
      </w:r>
      <w:r>
        <w:rPr>
          <w:rFonts w:ascii="Arial" w:hAnsi="Arial" w:cs="Arial"/>
          <w:sz w:val="24"/>
          <w:szCs w:val="24"/>
        </w:rPr>
        <w:t>kell válaszot adnia a</w:t>
      </w:r>
      <w:r w:rsidRPr="00A00C7F">
        <w:rPr>
          <w:rFonts w:ascii="Arial" w:hAnsi="Arial" w:cs="Arial"/>
          <w:sz w:val="24"/>
          <w:szCs w:val="24"/>
        </w:rPr>
        <w:t xml:space="preserve"> kérdező</w:t>
      </w:r>
      <w:r>
        <w:rPr>
          <w:rFonts w:ascii="Arial" w:hAnsi="Arial" w:cs="Arial"/>
          <w:sz w:val="24"/>
          <w:szCs w:val="24"/>
        </w:rPr>
        <w:t xml:space="preserve"> részére. A válaszról a képviselőtestületet a so</w:t>
      </w:r>
      <w:r w:rsidRPr="00A00C7F">
        <w:rPr>
          <w:rFonts w:ascii="Arial" w:hAnsi="Arial" w:cs="Arial"/>
          <w:sz w:val="24"/>
          <w:szCs w:val="24"/>
        </w:rPr>
        <w:t xml:space="preserve">ron következő rendes ülésen tájékoztatni kell. </w:t>
      </w:r>
    </w:p>
    <w:p w:rsidR="002E4AA8" w:rsidRPr="00A00C7F" w:rsidRDefault="0020314A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közmeghallgatás</w:t>
      </w:r>
      <w:r w:rsidR="002E4AA8" w:rsidRPr="00A00C7F">
        <w:rPr>
          <w:rFonts w:ascii="Arial" w:hAnsi="Arial" w:cs="Arial"/>
          <w:sz w:val="24"/>
          <w:szCs w:val="24"/>
        </w:rPr>
        <w:t xml:space="preserve"> összehívására</w:t>
      </w:r>
      <w:r w:rsidR="002E4AA8">
        <w:rPr>
          <w:rFonts w:ascii="Arial" w:hAnsi="Arial" w:cs="Arial"/>
          <w:sz w:val="24"/>
          <w:szCs w:val="24"/>
        </w:rPr>
        <w:t xml:space="preserve"> – mely egyben testületi ülés -</w:t>
      </w:r>
      <w:r w:rsidR="002E4AA8" w:rsidRPr="00A00C7F">
        <w:rPr>
          <w:rFonts w:ascii="Arial" w:hAnsi="Arial" w:cs="Arial"/>
          <w:sz w:val="24"/>
          <w:szCs w:val="24"/>
        </w:rPr>
        <w:t>,</w:t>
      </w:r>
      <w:r w:rsidR="002E4AA8">
        <w:rPr>
          <w:rFonts w:ascii="Arial" w:hAnsi="Arial" w:cs="Arial"/>
          <w:sz w:val="24"/>
          <w:szCs w:val="24"/>
        </w:rPr>
        <w:t xml:space="preserve"> az ülés vezetésére, a </w:t>
      </w:r>
      <w:r w:rsidR="002E4AA8" w:rsidRPr="00A00C7F">
        <w:rPr>
          <w:rFonts w:ascii="Arial" w:hAnsi="Arial" w:cs="Arial"/>
          <w:sz w:val="24"/>
          <w:szCs w:val="24"/>
        </w:rPr>
        <w:t>tanácskozás rendjére, a döntéshozatalra, a szavazás rendjére, módjára</w:t>
      </w:r>
      <w:r w:rsidR="002E4AA8">
        <w:rPr>
          <w:rFonts w:ascii="Arial" w:hAnsi="Arial" w:cs="Arial"/>
          <w:sz w:val="24"/>
          <w:szCs w:val="24"/>
        </w:rPr>
        <w:t>, a jegy</w:t>
      </w:r>
      <w:r w:rsidR="002E4AA8" w:rsidRPr="00A00C7F">
        <w:rPr>
          <w:rFonts w:ascii="Arial" w:hAnsi="Arial" w:cs="Arial"/>
          <w:sz w:val="24"/>
          <w:szCs w:val="24"/>
        </w:rPr>
        <w:t>zőkönyv készítésére az e rend</w:t>
      </w:r>
      <w:r w:rsidR="00A03F35">
        <w:rPr>
          <w:rFonts w:ascii="Arial" w:hAnsi="Arial" w:cs="Arial"/>
          <w:sz w:val="24"/>
          <w:szCs w:val="24"/>
        </w:rPr>
        <w:t>eletben foglaltak az irányadó azzal, hogy a lakosság a közmeghallgatás  keretében elhangzó napirendekhez hozzászólhat, véleményt nyilváníthat.</w:t>
      </w:r>
    </w:p>
    <w:p w:rsidR="002E4AA8" w:rsidRPr="00A00C7F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A00C7F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F6599E" w:rsidRDefault="002E4AA8" w:rsidP="002E4AA8">
      <w:pPr>
        <w:pStyle w:val="Szvegtrzs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99E">
        <w:rPr>
          <w:rFonts w:ascii="Arial" w:hAnsi="Arial" w:cs="Arial"/>
          <w:b/>
          <w:sz w:val="24"/>
          <w:szCs w:val="24"/>
        </w:rPr>
        <w:t>A polgármester, az alpolgármester, a jegyző</w:t>
      </w:r>
    </w:p>
    <w:p w:rsidR="002E4AA8" w:rsidRPr="00F6599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F6599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2</w:t>
      </w:r>
      <w:r w:rsidR="002E4AA8" w:rsidRPr="00AA4698">
        <w:rPr>
          <w:rFonts w:ascii="Arial" w:hAnsi="Arial" w:cs="Arial"/>
          <w:b/>
          <w:sz w:val="24"/>
          <w:szCs w:val="24"/>
        </w:rPr>
        <w:t>.§</w:t>
      </w:r>
      <w:r w:rsidR="002E4AA8" w:rsidRPr="00F6599E">
        <w:rPr>
          <w:rFonts w:ascii="Arial" w:hAnsi="Arial" w:cs="Arial"/>
          <w:sz w:val="24"/>
          <w:szCs w:val="24"/>
        </w:rPr>
        <w:t xml:space="preserve"> A polgármester megbízatását </w:t>
      </w:r>
      <w:r w:rsidR="006028F5">
        <w:rPr>
          <w:rFonts w:ascii="Arial" w:hAnsi="Arial" w:cs="Arial"/>
          <w:sz w:val="24"/>
          <w:szCs w:val="24"/>
        </w:rPr>
        <w:t>főállásban</w:t>
      </w:r>
      <w:r w:rsidR="00D832E4">
        <w:rPr>
          <w:rFonts w:ascii="Arial" w:hAnsi="Arial" w:cs="Arial"/>
          <w:sz w:val="24"/>
          <w:szCs w:val="24"/>
        </w:rPr>
        <w:t xml:space="preserve"> </w:t>
      </w:r>
      <w:r w:rsidR="002E4AA8" w:rsidRPr="00F6599E">
        <w:rPr>
          <w:rFonts w:ascii="Arial" w:hAnsi="Arial" w:cs="Arial"/>
          <w:sz w:val="24"/>
          <w:szCs w:val="24"/>
        </w:rPr>
        <w:t>látja el.</w:t>
      </w:r>
    </w:p>
    <w:p w:rsidR="002E4AA8" w:rsidRPr="00F6599E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F6599E">
        <w:rPr>
          <w:rFonts w:ascii="Arial" w:hAnsi="Arial" w:cs="Arial"/>
          <w:sz w:val="24"/>
          <w:szCs w:val="24"/>
        </w:rPr>
        <w:t xml:space="preserve"> </w:t>
      </w:r>
    </w:p>
    <w:p w:rsidR="002E4AA8" w:rsidRPr="00F6599E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3</w:t>
      </w:r>
      <w:r w:rsidR="002E4AA8" w:rsidRPr="00AA4698">
        <w:rPr>
          <w:rFonts w:ascii="Arial" w:hAnsi="Arial" w:cs="Arial"/>
          <w:b/>
          <w:sz w:val="24"/>
          <w:szCs w:val="24"/>
        </w:rPr>
        <w:t>.§</w:t>
      </w:r>
      <w:r w:rsidR="002E4AA8" w:rsidRPr="00F6599E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A képviselőtestület 1 fő társadalmi megbízatású alpolgármestert választ.</w:t>
      </w:r>
      <w:r w:rsidR="002E4AA8" w:rsidRPr="00F6599E">
        <w:rPr>
          <w:rFonts w:ascii="Arial" w:hAnsi="Arial" w:cs="Arial"/>
          <w:sz w:val="24"/>
          <w:szCs w:val="24"/>
        </w:rPr>
        <w:t xml:space="preserve"> 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9C2107" w:rsidRDefault="002E4AA8" w:rsidP="009C2107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6028F5">
        <w:rPr>
          <w:rFonts w:ascii="Arial" w:hAnsi="Arial" w:cs="Arial"/>
          <w:b/>
          <w:sz w:val="24"/>
          <w:szCs w:val="24"/>
        </w:rPr>
        <w:t>5</w:t>
      </w:r>
      <w:r w:rsidR="002E198A" w:rsidRPr="006028F5">
        <w:rPr>
          <w:rFonts w:ascii="Arial" w:hAnsi="Arial" w:cs="Arial"/>
          <w:b/>
          <w:sz w:val="24"/>
          <w:szCs w:val="24"/>
        </w:rPr>
        <w:t>4</w:t>
      </w:r>
      <w:r w:rsidRPr="006028F5">
        <w:rPr>
          <w:rFonts w:ascii="Arial" w:hAnsi="Arial" w:cs="Arial"/>
          <w:b/>
          <w:sz w:val="24"/>
          <w:szCs w:val="24"/>
        </w:rPr>
        <w:t>.§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13</w:t>
      </w:r>
      <w:r w:rsidR="00A03F35" w:rsidRPr="00A03F35">
        <w:rPr>
          <w:rFonts w:ascii="Arial" w:hAnsi="Arial" w:cs="Arial"/>
          <w:sz w:val="24"/>
          <w:szCs w:val="24"/>
        </w:rPr>
        <w:t xml:space="preserve"> </w:t>
      </w:r>
      <w:r w:rsidR="009C2107">
        <w:rPr>
          <w:rFonts w:ascii="Arial" w:hAnsi="Arial" w:cs="Arial"/>
          <w:sz w:val="24"/>
          <w:szCs w:val="24"/>
        </w:rPr>
        <w:t>A jegyzőt akadályoztatása esetén a Csanádalberti Közös Önkormányzati Hivatal pénzügyi ellenjegyzésre jogosult pénzügyi főtanácsosa helyettesíti. A jegyző</w:t>
      </w:r>
    </w:p>
    <w:p w:rsidR="009C2107" w:rsidRDefault="009C2107" w:rsidP="009C2107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tartós akadályoztatása esetén – távollétének időtartamára – a kormányhivatal vezetője ideiglenes hatállyal más jegyzőt bíz meg a jegyzői feladatok ellátására.</w:t>
      </w:r>
    </w:p>
    <w:p w:rsidR="002E4AA8" w:rsidRDefault="002E4AA8" w:rsidP="002E4AA8">
      <w:pPr>
        <w:pStyle w:val="Szvegtrzs"/>
        <w:jc w:val="both"/>
        <w:rPr>
          <w:b/>
          <w:i/>
        </w:rPr>
      </w:pPr>
    </w:p>
    <w:p w:rsidR="002E4AA8" w:rsidRDefault="002E4AA8" w:rsidP="002E4AA8">
      <w:pPr>
        <w:pStyle w:val="Szvegtrzs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4AA8" w:rsidRPr="00AA4698" w:rsidRDefault="002E4AA8" w:rsidP="002E4AA8">
      <w:pPr>
        <w:pStyle w:val="Szvegtrzs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4698">
        <w:rPr>
          <w:rFonts w:ascii="Arial" w:hAnsi="Arial" w:cs="Arial"/>
          <w:b/>
          <w:sz w:val="24"/>
          <w:szCs w:val="24"/>
        </w:rPr>
        <w:t xml:space="preserve">A </w:t>
      </w:r>
      <w:r w:rsidR="00A03F35">
        <w:rPr>
          <w:rFonts w:ascii="Arial" w:hAnsi="Arial" w:cs="Arial"/>
          <w:b/>
          <w:sz w:val="24"/>
          <w:szCs w:val="24"/>
        </w:rPr>
        <w:t>közös önkormányzati hivatal</w:t>
      </w:r>
    </w:p>
    <w:p w:rsidR="002E4AA8" w:rsidRPr="00AA4698" w:rsidRDefault="002E4AA8" w:rsidP="002E4AA8">
      <w:pPr>
        <w:pStyle w:val="Szvegtrzs"/>
        <w:spacing w:after="0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 xml:space="preserve"> </w:t>
      </w:r>
    </w:p>
    <w:p w:rsidR="00227C8B" w:rsidRDefault="0036106D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5</w:t>
      </w:r>
      <w:r w:rsidR="002E4AA8" w:rsidRPr="00AA4698">
        <w:rPr>
          <w:rFonts w:ascii="Arial" w:hAnsi="Arial" w:cs="Arial"/>
          <w:b/>
          <w:sz w:val="24"/>
          <w:szCs w:val="24"/>
        </w:rPr>
        <w:t>.§</w:t>
      </w:r>
      <w:r w:rsidR="002E4AA8" w:rsidRPr="00AA4698">
        <w:rPr>
          <w:rFonts w:ascii="Arial" w:hAnsi="Arial" w:cs="Arial"/>
          <w:sz w:val="24"/>
          <w:szCs w:val="24"/>
        </w:rPr>
        <w:t xml:space="preserve"> </w:t>
      </w:r>
      <w:r w:rsidR="00D832E4">
        <w:rPr>
          <w:rFonts w:ascii="Arial" w:hAnsi="Arial" w:cs="Arial"/>
          <w:sz w:val="24"/>
          <w:szCs w:val="24"/>
        </w:rPr>
        <w:t xml:space="preserve">(1) A képviselőtestület </w:t>
      </w:r>
      <w:r w:rsidR="00A03F35">
        <w:rPr>
          <w:rFonts w:ascii="Arial" w:hAnsi="Arial" w:cs="Arial"/>
          <w:sz w:val="24"/>
          <w:szCs w:val="24"/>
        </w:rPr>
        <w:t xml:space="preserve">Ambrózfalva, </w:t>
      </w:r>
      <w:r w:rsidR="00FF7CFC">
        <w:rPr>
          <w:rFonts w:ascii="Arial" w:hAnsi="Arial" w:cs="Arial"/>
          <w:sz w:val="24"/>
          <w:szCs w:val="24"/>
        </w:rPr>
        <w:t>Csanádalberti</w:t>
      </w:r>
      <w:r w:rsidR="00636B2D" w:rsidRPr="00A03F35">
        <w:rPr>
          <w:rFonts w:ascii="Arial" w:hAnsi="Arial" w:cs="Arial"/>
          <w:sz w:val="24"/>
          <w:szCs w:val="24"/>
        </w:rPr>
        <w:t xml:space="preserve"> és Pitvaros</w:t>
      </w:r>
      <w:r w:rsidR="00D832E4" w:rsidRPr="00A03F35">
        <w:rPr>
          <w:rFonts w:ascii="Arial" w:hAnsi="Arial" w:cs="Arial"/>
          <w:sz w:val="24"/>
          <w:szCs w:val="24"/>
        </w:rPr>
        <w:t xml:space="preserve"> Község</w:t>
      </w:r>
      <w:r w:rsidR="00636B2D" w:rsidRPr="00A03F35">
        <w:rPr>
          <w:rFonts w:ascii="Arial" w:hAnsi="Arial" w:cs="Arial"/>
          <w:sz w:val="24"/>
          <w:szCs w:val="24"/>
        </w:rPr>
        <w:t>ek</w:t>
      </w:r>
      <w:r w:rsidR="00D832E4" w:rsidRPr="00A03F35">
        <w:rPr>
          <w:rFonts w:ascii="Arial" w:hAnsi="Arial" w:cs="Arial"/>
          <w:sz w:val="24"/>
          <w:szCs w:val="24"/>
        </w:rPr>
        <w:t xml:space="preserve"> </w:t>
      </w:r>
      <w:r w:rsidR="00636B2D" w:rsidRPr="00A03F35">
        <w:rPr>
          <w:rFonts w:ascii="Arial" w:hAnsi="Arial" w:cs="Arial"/>
          <w:sz w:val="24"/>
          <w:szCs w:val="24"/>
        </w:rPr>
        <w:t>Önkormányzati Képviselőtestületei</w:t>
      </w:r>
      <w:r w:rsidR="00D832E4" w:rsidRPr="00A03F35">
        <w:rPr>
          <w:rFonts w:ascii="Arial" w:hAnsi="Arial" w:cs="Arial"/>
          <w:sz w:val="24"/>
          <w:szCs w:val="24"/>
        </w:rPr>
        <w:t>vel</w:t>
      </w:r>
      <w:r w:rsidR="00D832E4" w:rsidRPr="00636B2D">
        <w:rPr>
          <w:rFonts w:ascii="Arial" w:hAnsi="Arial" w:cs="Arial"/>
          <w:b/>
          <w:i/>
          <w:sz w:val="24"/>
          <w:szCs w:val="24"/>
        </w:rPr>
        <w:t xml:space="preserve"> </w:t>
      </w:r>
      <w:r w:rsidR="00A03F35">
        <w:rPr>
          <w:rFonts w:ascii="Arial" w:hAnsi="Arial" w:cs="Arial"/>
          <w:sz w:val="24"/>
          <w:szCs w:val="24"/>
        </w:rPr>
        <w:t>közös önkormányzati hivatalt</w:t>
      </w:r>
      <w:r w:rsidR="00D832E4">
        <w:rPr>
          <w:rFonts w:ascii="Arial" w:hAnsi="Arial" w:cs="Arial"/>
          <w:sz w:val="24"/>
          <w:szCs w:val="24"/>
        </w:rPr>
        <w:t xml:space="preserve"> alakít és tart fenn.</w:t>
      </w:r>
    </w:p>
    <w:p w:rsidR="00D832E4" w:rsidRDefault="00227C8B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D832E4">
        <w:rPr>
          <w:rFonts w:ascii="Arial" w:hAnsi="Arial" w:cs="Arial"/>
          <w:sz w:val="24"/>
          <w:szCs w:val="24"/>
        </w:rPr>
        <w:t xml:space="preserve">) A </w:t>
      </w:r>
      <w:r w:rsidR="00A03F35">
        <w:rPr>
          <w:rFonts w:ascii="Arial" w:hAnsi="Arial" w:cs="Arial"/>
          <w:sz w:val="24"/>
          <w:szCs w:val="24"/>
        </w:rPr>
        <w:t>Hivatalhoz</w:t>
      </w:r>
      <w:r w:rsidR="00D832E4">
        <w:rPr>
          <w:rFonts w:ascii="Arial" w:hAnsi="Arial" w:cs="Arial"/>
          <w:sz w:val="24"/>
          <w:szCs w:val="24"/>
        </w:rPr>
        <w:t xml:space="preserve"> tartozó települések együttes ülést tart</w:t>
      </w:r>
      <w:r w:rsidR="008E39AF">
        <w:rPr>
          <w:rFonts w:ascii="Arial" w:hAnsi="Arial" w:cs="Arial"/>
          <w:sz w:val="24"/>
          <w:szCs w:val="24"/>
        </w:rPr>
        <w:t>anak</w:t>
      </w:r>
      <w:r w:rsidR="00D832E4">
        <w:rPr>
          <w:rFonts w:ascii="Arial" w:hAnsi="Arial" w:cs="Arial"/>
          <w:sz w:val="24"/>
          <w:szCs w:val="24"/>
        </w:rPr>
        <w:t>:</w:t>
      </w:r>
    </w:p>
    <w:p w:rsidR="00D832E4" w:rsidRDefault="00D832E4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 </w:t>
      </w:r>
      <w:r w:rsidR="00A03F35">
        <w:rPr>
          <w:rFonts w:ascii="Arial" w:hAnsi="Arial" w:cs="Arial"/>
          <w:sz w:val="24"/>
          <w:szCs w:val="24"/>
        </w:rPr>
        <w:t xml:space="preserve">Hivatal </w:t>
      </w:r>
      <w:r w:rsidR="00C4292E">
        <w:rPr>
          <w:rFonts w:ascii="Arial" w:hAnsi="Arial" w:cs="Arial"/>
          <w:sz w:val="24"/>
          <w:szCs w:val="24"/>
        </w:rPr>
        <w:t xml:space="preserve">éves </w:t>
      </w:r>
      <w:r>
        <w:rPr>
          <w:rFonts w:ascii="Arial" w:hAnsi="Arial" w:cs="Arial"/>
          <w:sz w:val="24"/>
          <w:szCs w:val="24"/>
        </w:rPr>
        <w:t>költségvetés</w:t>
      </w:r>
      <w:r w:rsidR="00C4292E">
        <w:rPr>
          <w:rFonts w:ascii="Arial" w:hAnsi="Arial" w:cs="Arial"/>
          <w:sz w:val="24"/>
          <w:szCs w:val="24"/>
        </w:rPr>
        <w:t>ének megállapítására, és a gazdálkodásról szóló beszámoló elfogadására,</w:t>
      </w:r>
    </w:p>
    <w:p w:rsidR="00C4292E" w:rsidRPr="00AA4698" w:rsidRDefault="00C4292E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 </w:t>
      </w:r>
      <w:r w:rsidR="00A03F35">
        <w:rPr>
          <w:rFonts w:ascii="Arial" w:hAnsi="Arial" w:cs="Arial"/>
          <w:sz w:val="24"/>
          <w:szCs w:val="24"/>
        </w:rPr>
        <w:t>Hivatalt</w:t>
      </w:r>
      <w:r>
        <w:rPr>
          <w:rFonts w:ascii="Arial" w:hAnsi="Arial" w:cs="Arial"/>
          <w:sz w:val="24"/>
          <w:szCs w:val="24"/>
        </w:rPr>
        <w:t xml:space="preserve"> alkotó önkormányzatok polgármestereinek – a napirend megjelölését is tartalmazó - együttes ülés megtartására irányuló kezdeményezésére.</w:t>
      </w:r>
    </w:p>
    <w:p w:rsidR="004F69F1" w:rsidRPr="00D71800" w:rsidRDefault="00EC294A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sz w:val="24"/>
          <w:szCs w:val="24"/>
        </w:rPr>
        <w:t>(</w:t>
      </w:r>
      <w:r w:rsidR="00D64CF0" w:rsidRPr="00D71800">
        <w:rPr>
          <w:rFonts w:ascii="Arial" w:hAnsi="Arial" w:cs="Arial"/>
          <w:sz w:val="24"/>
          <w:szCs w:val="24"/>
        </w:rPr>
        <w:t>3</w:t>
      </w:r>
      <w:r w:rsidRPr="00D71800">
        <w:rPr>
          <w:rFonts w:ascii="Arial" w:hAnsi="Arial" w:cs="Arial"/>
          <w:sz w:val="24"/>
          <w:szCs w:val="24"/>
        </w:rPr>
        <w:t>)</w:t>
      </w:r>
      <w:r w:rsidR="004F69F1" w:rsidRPr="00D71800">
        <w:rPr>
          <w:rFonts w:ascii="Arial" w:hAnsi="Arial" w:cs="Arial"/>
          <w:sz w:val="24"/>
          <w:szCs w:val="24"/>
        </w:rPr>
        <w:t xml:space="preserve"> Az együttes testületi ülést</w:t>
      </w:r>
      <w:r w:rsidR="00C66336" w:rsidRPr="00D71800">
        <w:rPr>
          <w:rFonts w:ascii="Arial" w:hAnsi="Arial" w:cs="Arial"/>
          <w:sz w:val="24"/>
          <w:szCs w:val="24"/>
        </w:rPr>
        <w:t xml:space="preserve"> </w:t>
      </w:r>
      <w:r w:rsidR="002A7F40" w:rsidRPr="00D71800">
        <w:rPr>
          <w:rFonts w:ascii="Arial" w:hAnsi="Arial" w:cs="Arial"/>
          <w:sz w:val="24"/>
          <w:szCs w:val="24"/>
        </w:rPr>
        <w:t>a</w:t>
      </w:r>
      <w:r w:rsidR="00EC6E4C" w:rsidRPr="00D71800">
        <w:rPr>
          <w:rFonts w:ascii="Arial" w:hAnsi="Arial" w:cs="Arial"/>
          <w:sz w:val="24"/>
          <w:szCs w:val="24"/>
        </w:rPr>
        <w:t xml:space="preserve"> </w:t>
      </w:r>
      <w:r w:rsidR="002A7F40" w:rsidRPr="00D71800">
        <w:rPr>
          <w:rFonts w:ascii="Arial" w:hAnsi="Arial" w:cs="Arial"/>
          <w:sz w:val="24"/>
          <w:szCs w:val="24"/>
        </w:rPr>
        <w:t>(</w:t>
      </w:r>
      <w:r w:rsidR="00296047" w:rsidRPr="00D71800">
        <w:rPr>
          <w:rFonts w:ascii="Arial" w:hAnsi="Arial" w:cs="Arial"/>
          <w:sz w:val="24"/>
          <w:szCs w:val="24"/>
        </w:rPr>
        <w:t>2</w:t>
      </w:r>
      <w:r w:rsidR="0012248C" w:rsidRPr="00D71800">
        <w:rPr>
          <w:rFonts w:ascii="Arial" w:hAnsi="Arial" w:cs="Arial"/>
          <w:sz w:val="24"/>
          <w:szCs w:val="24"/>
        </w:rPr>
        <w:t xml:space="preserve">) bekezdés a) pontjában meghatározott esetekben </w:t>
      </w:r>
      <w:r w:rsidR="00B97BFB" w:rsidRPr="00D71800">
        <w:rPr>
          <w:rFonts w:ascii="Arial" w:hAnsi="Arial" w:cs="Arial"/>
          <w:sz w:val="24"/>
          <w:szCs w:val="24"/>
        </w:rPr>
        <w:t>a székhely telep</w:t>
      </w:r>
      <w:r w:rsidR="001B3911" w:rsidRPr="00D71800">
        <w:rPr>
          <w:rFonts w:ascii="Arial" w:hAnsi="Arial" w:cs="Arial"/>
          <w:sz w:val="24"/>
          <w:szCs w:val="24"/>
        </w:rPr>
        <w:t>ülés polgármestere a székhely településre,</w:t>
      </w:r>
      <w:r w:rsidR="00B97BFB" w:rsidRPr="00D71800">
        <w:rPr>
          <w:rFonts w:ascii="Arial" w:hAnsi="Arial" w:cs="Arial"/>
          <w:sz w:val="24"/>
          <w:szCs w:val="24"/>
        </w:rPr>
        <w:t xml:space="preserve"> a </w:t>
      </w:r>
      <w:r w:rsidR="00F31B7B" w:rsidRPr="00D71800">
        <w:rPr>
          <w:rFonts w:ascii="Arial" w:hAnsi="Arial" w:cs="Arial"/>
          <w:sz w:val="24"/>
          <w:szCs w:val="24"/>
        </w:rPr>
        <w:t xml:space="preserve">(2) bekezdés </w:t>
      </w:r>
      <w:r w:rsidR="00B97BFB" w:rsidRPr="00D71800">
        <w:rPr>
          <w:rFonts w:ascii="Arial" w:hAnsi="Arial" w:cs="Arial"/>
          <w:sz w:val="24"/>
          <w:szCs w:val="24"/>
        </w:rPr>
        <w:t>b) pont</w:t>
      </w:r>
      <w:r w:rsidR="00981A1F" w:rsidRPr="00D71800">
        <w:rPr>
          <w:rFonts w:ascii="Arial" w:hAnsi="Arial" w:cs="Arial"/>
          <w:sz w:val="24"/>
          <w:szCs w:val="24"/>
        </w:rPr>
        <w:t>já</w:t>
      </w:r>
      <w:r w:rsidR="00B97BFB" w:rsidRPr="00D71800">
        <w:rPr>
          <w:rFonts w:ascii="Arial" w:hAnsi="Arial" w:cs="Arial"/>
          <w:sz w:val="24"/>
          <w:szCs w:val="24"/>
        </w:rPr>
        <w:t xml:space="preserve">ban foglalt esetben </w:t>
      </w:r>
      <w:r w:rsidR="001B3911" w:rsidRPr="00D71800">
        <w:rPr>
          <w:rFonts w:ascii="Arial" w:hAnsi="Arial" w:cs="Arial"/>
          <w:sz w:val="24"/>
          <w:szCs w:val="24"/>
        </w:rPr>
        <w:t>az együttes ülés megtartását kezdeményező testület polgármestere</w:t>
      </w:r>
      <w:r w:rsidR="006D5B22" w:rsidRPr="00D71800">
        <w:rPr>
          <w:rFonts w:ascii="Arial" w:hAnsi="Arial" w:cs="Arial"/>
          <w:sz w:val="24"/>
          <w:szCs w:val="24"/>
        </w:rPr>
        <w:t xml:space="preserve"> </w:t>
      </w:r>
      <w:r w:rsidR="00A71D91" w:rsidRPr="00D71800">
        <w:rPr>
          <w:rFonts w:ascii="Arial" w:hAnsi="Arial" w:cs="Arial"/>
          <w:sz w:val="24"/>
          <w:szCs w:val="24"/>
        </w:rPr>
        <w:t xml:space="preserve">a saját településére </w:t>
      </w:r>
      <w:r w:rsidR="001B3911" w:rsidRPr="00D71800">
        <w:rPr>
          <w:rFonts w:ascii="Arial" w:hAnsi="Arial" w:cs="Arial"/>
          <w:sz w:val="24"/>
          <w:szCs w:val="24"/>
        </w:rPr>
        <w:t>hívja össze</w:t>
      </w:r>
      <w:r w:rsidR="00A71D91" w:rsidRPr="00D71800">
        <w:rPr>
          <w:rFonts w:ascii="Arial" w:hAnsi="Arial" w:cs="Arial"/>
          <w:sz w:val="24"/>
          <w:szCs w:val="24"/>
        </w:rPr>
        <w:t>.</w:t>
      </w:r>
    </w:p>
    <w:p w:rsidR="00EC294A" w:rsidRPr="00D71800" w:rsidRDefault="00D64CF0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sz w:val="24"/>
          <w:szCs w:val="24"/>
        </w:rPr>
        <w:t>(4</w:t>
      </w:r>
      <w:r w:rsidR="00EC294A" w:rsidRPr="00D71800">
        <w:rPr>
          <w:rFonts w:ascii="Arial" w:hAnsi="Arial" w:cs="Arial"/>
          <w:sz w:val="24"/>
          <w:szCs w:val="24"/>
        </w:rPr>
        <w:t>) Az együttes testületi ülést</w:t>
      </w:r>
      <w:r w:rsidR="00D74D47" w:rsidRPr="00D71800">
        <w:rPr>
          <w:rFonts w:ascii="Arial" w:hAnsi="Arial" w:cs="Arial"/>
          <w:sz w:val="24"/>
          <w:szCs w:val="24"/>
        </w:rPr>
        <w:t>, az összehívás helye szerinti polgármester vezeti le.</w:t>
      </w:r>
    </w:p>
    <w:p w:rsidR="00D74D47" w:rsidRPr="00D71800" w:rsidRDefault="00D64CF0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sz w:val="24"/>
          <w:szCs w:val="24"/>
        </w:rPr>
        <w:t>(5</w:t>
      </w:r>
      <w:r w:rsidR="00D74D47" w:rsidRPr="00D71800">
        <w:rPr>
          <w:rFonts w:ascii="Arial" w:hAnsi="Arial" w:cs="Arial"/>
          <w:sz w:val="24"/>
          <w:szCs w:val="24"/>
        </w:rPr>
        <w:t xml:space="preserve">) </w:t>
      </w:r>
      <w:r w:rsidR="00023F5C" w:rsidRPr="00D71800">
        <w:rPr>
          <w:rFonts w:ascii="Arial" w:hAnsi="Arial" w:cs="Arial"/>
          <w:sz w:val="24"/>
          <w:szCs w:val="24"/>
        </w:rPr>
        <w:t xml:space="preserve">Az együttes ülést vezető polgármester </w:t>
      </w:r>
      <w:r w:rsidR="002E6E5B" w:rsidRPr="00D71800">
        <w:rPr>
          <w:rFonts w:ascii="Arial" w:hAnsi="Arial" w:cs="Arial"/>
          <w:sz w:val="24"/>
          <w:szCs w:val="24"/>
        </w:rPr>
        <w:t xml:space="preserve">a települések nevének </w:t>
      </w:r>
      <w:r w:rsidR="00023F5C" w:rsidRPr="00D71800">
        <w:rPr>
          <w:rFonts w:ascii="Arial" w:hAnsi="Arial" w:cs="Arial"/>
          <w:sz w:val="24"/>
          <w:szCs w:val="24"/>
        </w:rPr>
        <w:t xml:space="preserve">abc szerinti </w:t>
      </w:r>
      <w:r w:rsidR="0074649D" w:rsidRPr="00D71800">
        <w:rPr>
          <w:rFonts w:ascii="Arial" w:hAnsi="Arial" w:cs="Arial"/>
          <w:sz w:val="24"/>
          <w:szCs w:val="24"/>
        </w:rPr>
        <w:t>sor</w:t>
      </w:r>
      <w:r w:rsidR="002E6E5B" w:rsidRPr="00D71800">
        <w:rPr>
          <w:rFonts w:ascii="Arial" w:hAnsi="Arial" w:cs="Arial"/>
          <w:sz w:val="24"/>
          <w:szCs w:val="24"/>
        </w:rPr>
        <w:t xml:space="preserve">rendjében </w:t>
      </w:r>
      <w:r w:rsidR="0074649D" w:rsidRPr="00D71800">
        <w:rPr>
          <w:rFonts w:ascii="Arial" w:hAnsi="Arial" w:cs="Arial"/>
          <w:sz w:val="24"/>
          <w:szCs w:val="24"/>
        </w:rPr>
        <w:t>kéri fel a határozat</w:t>
      </w:r>
      <w:r w:rsidR="002E6E5B" w:rsidRPr="00D71800">
        <w:rPr>
          <w:rFonts w:ascii="Arial" w:hAnsi="Arial" w:cs="Arial"/>
          <w:sz w:val="24"/>
          <w:szCs w:val="24"/>
        </w:rPr>
        <w:t>i</w:t>
      </w:r>
      <w:r w:rsidR="0074649D" w:rsidRPr="00D71800">
        <w:rPr>
          <w:rFonts w:ascii="Arial" w:hAnsi="Arial" w:cs="Arial"/>
          <w:sz w:val="24"/>
          <w:szCs w:val="24"/>
        </w:rPr>
        <w:t xml:space="preserve"> </w:t>
      </w:r>
      <w:r w:rsidR="00A46DC8" w:rsidRPr="00D71800">
        <w:rPr>
          <w:rFonts w:ascii="Arial" w:hAnsi="Arial" w:cs="Arial"/>
          <w:sz w:val="24"/>
          <w:szCs w:val="24"/>
        </w:rPr>
        <w:t xml:space="preserve">javaslatok </w:t>
      </w:r>
      <w:r w:rsidR="0074649D" w:rsidRPr="00D71800">
        <w:rPr>
          <w:rFonts w:ascii="Arial" w:hAnsi="Arial" w:cs="Arial"/>
          <w:sz w:val="24"/>
          <w:szCs w:val="24"/>
        </w:rPr>
        <w:t xml:space="preserve">testületenkénti </w:t>
      </w:r>
      <w:r w:rsidR="00A46DC8" w:rsidRPr="00D71800">
        <w:rPr>
          <w:rFonts w:ascii="Arial" w:hAnsi="Arial" w:cs="Arial"/>
          <w:sz w:val="24"/>
          <w:szCs w:val="24"/>
        </w:rPr>
        <w:t>megszavaztatására a polgármestereket.</w:t>
      </w:r>
    </w:p>
    <w:p w:rsidR="009C2107" w:rsidRDefault="00D64CF0" w:rsidP="009C2107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sz w:val="24"/>
          <w:szCs w:val="24"/>
        </w:rPr>
        <w:t>(6</w:t>
      </w:r>
      <w:r w:rsidR="00C6180C" w:rsidRPr="00D71800">
        <w:rPr>
          <w:rFonts w:ascii="Arial" w:hAnsi="Arial" w:cs="Arial"/>
          <w:sz w:val="24"/>
          <w:szCs w:val="24"/>
        </w:rPr>
        <w:t>)</w:t>
      </w:r>
      <w:r w:rsidR="009C2107" w:rsidRPr="009C2107">
        <w:rPr>
          <w:rFonts w:ascii="Arial" w:hAnsi="Arial" w:cs="Arial"/>
          <w:sz w:val="24"/>
          <w:szCs w:val="24"/>
          <w:vertAlign w:val="superscript"/>
        </w:rPr>
        <w:t>14</w:t>
      </w:r>
      <w:r w:rsidR="00C6180C" w:rsidRPr="009C210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6180C" w:rsidRPr="00D71800">
        <w:rPr>
          <w:rFonts w:ascii="Arial" w:hAnsi="Arial" w:cs="Arial"/>
          <w:sz w:val="24"/>
          <w:szCs w:val="24"/>
        </w:rPr>
        <w:t>Az együttes ülésről egy</w:t>
      </w:r>
      <w:r w:rsidR="00591BC6" w:rsidRPr="00D71800">
        <w:rPr>
          <w:rFonts w:ascii="Arial" w:hAnsi="Arial" w:cs="Arial"/>
          <w:sz w:val="24"/>
          <w:szCs w:val="24"/>
        </w:rPr>
        <w:t xml:space="preserve"> jegyzőkönyv készül</w:t>
      </w:r>
      <w:r w:rsidR="00192E50" w:rsidRPr="00D71800">
        <w:rPr>
          <w:rFonts w:ascii="Arial" w:hAnsi="Arial" w:cs="Arial"/>
          <w:sz w:val="24"/>
          <w:szCs w:val="24"/>
        </w:rPr>
        <w:t xml:space="preserve">, melybe a határozatok </w:t>
      </w:r>
      <w:r w:rsidR="001E1D0B" w:rsidRPr="00D71800">
        <w:rPr>
          <w:rFonts w:ascii="Arial" w:hAnsi="Arial" w:cs="Arial"/>
          <w:sz w:val="24"/>
          <w:szCs w:val="24"/>
        </w:rPr>
        <w:t>mindegyik testület esetében külön-külön</w:t>
      </w:r>
      <w:r w:rsidR="00702C66" w:rsidRPr="00D71800">
        <w:rPr>
          <w:rFonts w:ascii="Arial" w:hAnsi="Arial" w:cs="Arial"/>
          <w:sz w:val="24"/>
          <w:szCs w:val="24"/>
        </w:rPr>
        <w:t>,</w:t>
      </w:r>
      <w:r w:rsidR="001E1D0B" w:rsidRPr="00D71800">
        <w:rPr>
          <w:rFonts w:ascii="Arial" w:hAnsi="Arial" w:cs="Arial"/>
          <w:sz w:val="24"/>
          <w:szCs w:val="24"/>
        </w:rPr>
        <w:t xml:space="preserve"> </w:t>
      </w:r>
      <w:r w:rsidR="00BC55E9" w:rsidRPr="00D71800">
        <w:rPr>
          <w:rFonts w:ascii="Arial" w:hAnsi="Arial" w:cs="Arial"/>
          <w:sz w:val="24"/>
          <w:szCs w:val="24"/>
        </w:rPr>
        <w:t xml:space="preserve">az adott testület saját folyamatos </w:t>
      </w:r>
      <w:r w:rsidR="00702C66" w:rsidRPr="00D71800">
        <w:rPr>
          <w:rFonts w:ascii="Arial" w:hAnsi="Arial" w:cs="Arial"/>
          <w:sz w:val="24"/>
          <w:szCs w:val="24"/>
        </w:rPr>
        <w:t xml:space="preserve">határozati </w:t>
      </w:r>
      <w:r w:rsidR="00BC55E9" w:rsidRPr="00D71800">
        <w:rPr>
          <w:rFonts w:ascii="Arial" w:hAnsi="Arial" w:cs="Arial"/>
          <w:sz w:val="24"/>
          <w:szCs w:val="24"/>
        </w:rPr>
        <w:t>sorszámozásának megfelelően kerül</w:t>
      </w:r>
      <w:r w:rsidR="00EE632E" w:rsidRPr="00D71800">
        <w:rPr>
          <w:rFonts w:ascii="Arial" w:hAnsi="Arial" w:cs="Arial"/>
          <w:sz w:val="24"/>
          <w:szCs w:val="24"/>
        </w:rPr>
        <w:t>nek</w:t>
      </w:r>
      <w:r w:rsidR="00BC55E9" w:rsidRPr="00D71800">
        <w:rPr>
          <w:rFonts w:ascii="Arial" w:hAnsi="Arial" w:cs="Arial"/>
          <w:sz w:val="24"/>
          <w:szCs w:val="24"/>
        </w:rPr>
        <w:t xml:space="preserve"> bele.</w:t>
      </w:r>
      <w:r w:rsidR="009C2107" w:rsidRPr="009C2107">
        <w:rPr>
          <w:rFonts w:ascii="Arial" w:hAnsi="Arial" w:cs="Arial"/>
          <w:sz w:val="24"/>
          <w:szCs w:val="24"/>
        </w:rPr>
        <w:t xml:space="preserve"> </w:t>
      </w:r>
      <w:r w:rsidR="009C2107">
        <w:rPr>
          <w:rFonts w:ascii="Arial" w:hAnsi="Arial" w:cs="Arial"/>
          <w:sz w:val="24"/>
          <w:szCs w:val="24"/>
        </w:rPr>
        <w:t>Az együttes ülésen elfogadott rendeletek sorszámozására ugyanez a szabály vonatkozik.</w:t>
      </w:r>
    </w:p>
    <w:p w:rsidR="00C6180C" w:rsidRPr="00D71800" w:rsidRDefault="00C6180C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702023" w:rsidRPr="00D71800" w:rsidRDefault="00D64CF0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sz w:val="24"/>
          <w:szCs w:val="24"/>
        </w:rPr>
        <w:t>(7</w:t>
      </w:r>
      <w:r w:rsidR="00702023" w:rsidRPr="00D71800">
        <w:rPr>
          <w:rFonts w:ascii="Arial" w:hAnsi="Arial" w:cs="Arial"/>
          <w:sz w:val="24"/>
          <w:szCs w:val="24"/>
        </w:rPr>
        <w:t xml:space="preserve">) </w:t>
      </w:r>
      <w:r w:rsidR="00B522F5" w:rsidRPr="00D71800">
        <w:rPr>
          <w:rFonts w:ascii="Arial" w:hAnsi="Arial" w:cs="Arial"/>
          <w:sz w:val="24"/>
          <w:szCs w:val="24"/>
        </w:rPr>
        <w:t xml:space="preserve">Az együttes testületi ülés jegyzőkönyvét </w:t>
      </w:r>
      <w:r w:rsidR="00496A97" w:rsidRPr="00D71800">
        <w:rPr>
          <w:rFonts w:ascii="Arial" w:hAnsi="Arial" w:cs="Arial"/>
          <w:sz w:val="24"/>
          <w:szCs w:val="24"/>
        </w:rPr>
        <w:t>a polgármesterek</w:t>
      </w:r>
      <w:r w:rsidR="00325A66" w:rsidRPr="00D71800">
        <w:rPr>
          <w:rFonts w:ascii="Arial" w:hAnsi="Arial" w:cs="Arial"/>
          <w:sz w:val="24"/>
          <w:szCs w:val="24"/>
        </w:rPr>
        <w:t xml:space="preserve"> </w:t>
      </w:r>
      <w:r w:rsidR="00496A97" w:rsidRPr="00D71800">
        <w:rPr>
          <w:rFonts w:ascii="Arial" w:hAnsi="Arial" w:cs="Arial"/>
          <w:sz w:val="24"/>
          <w:szCs w:val="24"/>
        </w:rPr>
        <w:t>és a jegyző írják alá.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AA4698" w:rsidRDefault="002E4AA8" w:rsidP="002E4AA8">
      <w:pPr>
        <w:pStyle w:val="Szvegtrzs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4698">
        <w:rPr>
          <w:rFonts w:ascii="Arial" w:hAnsi="Arial" w:cs="Arial"/>
          <w:b/>
          <w:sz w:val="24"/>
          <w:szCs w:val="24"/>
        </w:rPr>
        <w:t>A képviselő-testület bizottságai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 xml:space="preserve">  </w:t>
      </w:r>
    </w:p>
    <w:p w:rsidR="00E942B4" w:rsidRPr="006268C2" w:rsidRDefault="00D64CF0" w:rsidP="00E94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6</w:t>
      </w:r>
      <w:r w:rsidR="002E4AA8" w:rsidRPr="00AA4698">
        <w:rPr>
          <w:rFonts w:ascii="Arial" w:hAnsi="Arial" w:cs="Arial"/>
          <w:b/>
          <w:sz w:val="24"/>
          <w:szCs w:val="24"/>
        </w:rPr>
        <w:t>.§</w:t>
      </w:r>
      <w:r w:rsidR="002E4AA8" w:rsidRPr="00AA4698">
        <w:rPr>
          <w:rFonts w:ascii="Arial" w:hAnsi="Arial" w:cs="Arial"/>
          <w:sz w:val="24"/>
          <w:szCs w:val="24"/>
        </w:rPr>
        <w:t xml:space="preserve"> (1)</w:t>
      </w:r>
      <w:r w:rsidR="00E942B4" w:rsidRPr="00E942B4">
        <w:rPr>
          <w:rFonts w:ascii="Arial" w:hAnsi="Arial" w:cs="Arial"/>
          <w:sz w:val="24"/>
          <w:szCs w:val="24"/>
          <w:vertAlign w:val="superscript"/>
        </w:rPr>
        <w:t>17</w:t>
      </w:r>
      <w:r w:rsidR="002E4AA8" w:rsidRPr="00AA4698">
        <w:rPr>
          <w:rFonts w:ascii="Arial" w:hAnsi="Arial" w:cs="Arial"/>
          <w:sz w:val="24"/>
          <w:szCs w:val="24"/>
        </w:rPr>
        <w:t xml:space="preserve"> </w:t>
      </w:r>
      <w:r w:rsidR="00E942B4" w:rsidRPr="006268C2">
        <w:rPr>
          <w:rFonts w:ascii="Arial" w:hAnsi="Arial" w:cs="Arial"/>
          <w:sz w:val="24"/>
          <w:szCs w:val="24"/>
        </w:rPr>
        <w:t>A Képviselőte</w:t>
      </w:r>
      <w:r w:rsidR="00E942B4">
        <w:rPr>
          <w:rFonts w:ascii="Arial" w:hAnsi="Arial" w:cs="Arial"/>
          <w:sz w:val="24"/>
          <w:szCs w:val="24"/>
        </w:rPr>
        <w:t>s</w:t>
      </w:r>
      <w:r w:rsidR="00E942B4" w:rsidRPr="006268C2">
        <w:rPr>
          <w:rFonts w:ascii="Arial" w:hAnsi="Arial" w:cs="Arial"/>
          <w:sz w:val="24"/>
          <w:szCs w:val="24"/>
        </w:rPr>
        <w:t xml:space="preserve">tület állandó bizottságai: </w:t>
      </w:r>
    </w:p>
    <w:p w:rsidR="00E942B4" w:rsidRPr="006268C2" w:rsidRDefault="00E942B4" w:rsidP="00E942B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>a) A Vagyonnyilatkozatok Kezelésével Megbízott Bizottság, valamint</w:t>
      </w:r>
    </w:p>
    <w:p w:rsidR="00E942B4" w:rsidRPr="006268C2" w:rsidRDefault="00E942B4" w:rsidP="00E942B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>b) a Selejtezési Bizottság.</w:t>
      </w:r>
    </w:p>
    <w:p w:rsidR="00E942B4" w:rsidRPr="006268C2" w:rsidRDefault="00E942B4" w:rsidP="00E942B4">
      <w:pPr>
        <w:jc w:val="both"/>
        <w:rPr>
          <w:rFonts w:ascii="Arial" w:hAnsi="Arial" w:cs="Arial"/>
          <w:sz w:val="24"/>
          <w:szCs w:val="24"/>
        </w:rPr>
      </w:pPr>
      <w:r w:rsidRPr="006268C2">
        <w:rPr>
          <w:rFonts w:ascii="Arial" w:hAnsi="Arial" w:cs="Arial"/>
          <w:sz w:val="24"/>
          <w:szCs w:val="24"/>
        </w:rPr>
        <w:t>A bizottságok elnökből és egy tagból állnak.</w:t>
      </w:r>
    </w:p>
    <w:p w:rsidR="002E4AA8" w:rsidRPr="00AA4698" w:rsidRDefault="00E942B4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 xml:space="preserve"> </w:t>
      </w:r>
      <w:r w:rsidR="002E4AA8" w:rsidRPr="00AA4698">
        <w:rPr>
          <w:rFonts w:ascii="Arial" w:hAnsi="Arial" w:cs="Arial"/>
          <w:sz w:val="24"/>
          <w:szCs w:val="24"/>
        </w:rPr>
        <w:t>(2) A bizottság</w:t>
      </w:r>
      <w:r w:rsidR="00D71800">
        <w:rPr>
          <w:rFonts w:ascii="Arial" w:hAnsi="Arial" w:cs="Arial"/>
          <w:sz w:val="24"/>
          <w:szCs w:val="24"/>
        </w:rPr>
        <w:t>ok</w:t>
      </w:r>
      <w:r w:rsidR="00F04B4B">
        <w:rPr>
          <w:rFonts w:ascii="Arial" w:hAnsi="Arial" w:cs="Arial"/>
          <w:sz w:val="24"/>
          <w:szCs w:val="24"/>
        </w:rPr>
        <w:t xml:space="preserve"> elnökei</w:t>
      </w:r>
      <w:r w:rsidR="002E4AA8">
        <w:rPr>
          <w:rFonts w:ascii="Arial" w:hAnsi="Arial" w:cs="Arial"/>
          <w:sz w:val="24"/>
          <w:szCs w:val="24"/>
        </w:rPr>
        <w:t xml:space="preserve">t és </w:t>
      </w:r>
      <w:r w:rsidR="00D71800">
        <w:rPr>
          <w:rFonts w:ascii="Arial" w:hAnsi="Arial" w:cs="Arial"/>
          <w:sz w:val="24"/>
          <w:szCs w:val="24"/>
        </w:rPr>
        <w:t>tagjait</w:t>
      </w:r>
      <w:r w:rsidR="002E4AA8">
        <w:rPr>
          <w:rFonts w:ascii="Arial" w:hAnsi="Arial" w:cs="Arial"/>
          <w:sz w:val="24"/>
          <w:szCs w:val="24"/>
        </w:rPr>
        <w:t xml:space="preserve"> a képviselőtestület választja meg</w:t>
      </w:r>
      <w:r w:rsidR="002E4AA8" w:rsidRPr="00AA4698">
        <w:rPr>
          <w:rFonts w:ascii="Arial" w:hAnsi="Arial" w:cs="Arial"/>
          <w:sz w:val="24"/>
          <w:szCs w:val="24"/>
        </w:rPr>
        <w:t>. A bizottság</w:t>
      </w:r>
      <w:r w:rsidR="00D71800">
        <w:rPr>
          <w:rFonts w:ascii="Arial" w:hAnsi="Arial" w:cs="Arial"/>
          <w:sz w:val="24"/>
          <w:szCs w:val="24"/>
        </w:rPr>
        <w:t>ok</w:t>
      </w:r>
      <w:r w:rsidR="002E4AA8" w:rsidRPr="00AA4698">
        <w:rPr>
          <w:rFonts w:ascii="Arial" w:hAnsi="Arial" w:cs="Arial"/>
          <w:sz w:val="24"/>
          <w:szCs w:val="24"/>
        </w:rPr>
        <w:t xml:space="preserve"> tagja</w:t>
      </w:r>
      <w:r w:rsidR="002E4AA8">
        <w:rPr>
          <w:rFonts w:ascii="Arial" w:hAnsi="Arial" w:cs="Arial"/>
          <w:sz w:val="24"/>
          <w:szCs w:val="24"/>
        </w:rPr>
        <w:t xml:space="preserve">inak névsorát a </w:t>
      </w:r>
      <w:r w:rsidR="002E4AA8" w:rsidRPr="00AA4698">
        <w:rPr>
          <w:rFonts w:ascii="Arial" w:hAnsi="Arial" w:cs="Arial"/>
          <w:sz w:val="24"/>
          <w:szCs w:val="24"/>
        </w:rPr>
        <w:t xml:space="preserve">rendelet </w:t>
      </w:r>
      <w:r w:rsidR="002E4AA8" w:rsidRPr="00E06F67">
        <w:rPr>
          <w:rFonts w:ascii="Arial" w:hAnsi="Arial" w:cs="Arial"/>
          <w:b/>
          <w:i/>
          <w:sz w:val="24"/>
          <w:szCs w:val="24"/>
        </w:rPr>
        <w:t xml:space="preserve">1. </w:t>
      </w:r>
      <w:r w:rsidR="00C4292E" w:rsidRPr="00E06F67">
        <w:rPr>
          <w:rFonts w:ascii="Arial" w:hAnsi="Arial" w:cs="Arial"/>
          <w:b/>
          <w:i/>
          <w:sz w:val="24"/>
          <w:szCs w:val="24"/>
        </w:rPr>
        <w:t xml:space="preserve">számú </w:t>
      </w:r>
      <w:r w:rsidR="002E4AA8" w:rsidRPr="00E06F67">
        <w:rPr>
          <w:rFonts w:ascii="Arial" w:hAnsi="Arial" w:cs="Arial"/>
          <w:b/>
          <w:i/>
          <w:sz w:val="24"/>
          <w:szCs w:val="24"/>
        </w:rPr>
        <w:t>függeléke</w:t>
      </w:r>
      <w:r w:rsidR="002E4AA8" w:rsidRPr="00AA4698">
        <w:rPr>
          <w:rFonts w:ascii="Arial" w:hAnsi="Arial" w:cs="Arial"/>
          <w:sz w:val="24"/>
          <w:szCs w:val="24"/>
        </w:rPr>
        <w:t xml:space="preserve"> tartalmazza.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 xml:space="preserve">(3) A </w:t>
      </w:r>
      <w:r w:rsidR="00D71800" w:rsidRPr="00D71800">
        <w:rPr>
          <w:rFonts w:ascii="Arial" w:hAnsi="Arial" w:cs="Arial"/>
          <w:sz w:val="24"/>
          <w:szCs w:val="24"/>
        </w:rPr>
        <w:t xml:space="preserve">Vagyonnyilatkozatok kezelésével megbízott </w:t>
      </w:r>
      <w:r w:rsidRPr="00AA4698">
        <w:rPr>
          <w:rFonts w:ascii="Arial" w:hAnsi="Arial" w:cs="Arial"/>
          <w:sz w:val="24"/>
          <w:szCs w:val="24"/>
        </w:rPr>
        <w:t>bizottság feladata: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>a) vagyonnyilatkozatok vizsgálata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</w:t>
      </w:r>
      <w:r w:rsidRPr="00AA4698">
        <w:rPr>
          <w:rFonts w:ascii="Arial" w:hAnsi="Arial" w:cs="Arial"/>
          <w:sz w:val="24"/>
          <w:szCs w:val="24"/>
        </w:rPr>
        <w:t>önkormányzati képviselő összeférhetetlenségének megállapításár</w:t>
      </w:r>
      <w:r>
        <w:rPr>
          <w:rFonts w:ascii="Arial" w:hAnsi="Arial" w:cs="Arial"/>
          <w:sz w:val="24"/>
          <w:szCs w:val="24"/>
        </w:rPr>
        <w:t>a irányuló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>kezdeményezés kivizsgálása</w:t>
      </w:r>
      <w:r>
        <w:rPr>
          <w:rFonts w:ascii="Arial" w:hAnsi="Arial" w:cs="Arial"/>
          <w:sz w:val="24"/>
          <w:szCs w:val="24"/>
        </w:rPr>
        <w:t>,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AA4698">
        <w:rPr>
          <w:rFonts w:ascii="Arial" w:hAnsi="Arial" w:cs="Arial"/>
          <w:sz w:val="24"/>
          <w:szCs w:val="24"/>
        </w:rPr>
        <w:t xml:space="preserve">c) </w:t>
      </w:r>
      <w:r w:rsidR="003E50DC" w:rsidRPr="003E50DC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E942B4" w:rsidRPr="006268C2" w:rsidRDefault="00D71800" w:rsidP="00E94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E942B4">
        <w:rPr>
          <w:rFonts w:ascii="Arial" w:hAnsi="Arial" w:cs="Arial"/>
          <w:sz w:val="24"/>
          <w:szCs w:val="24"/>
        </w:rPr>
        <w:t>)</w:t>
      </w:r>
      <w:r w:rsidR="00E942B4" w:rsidRPr="00E942B4">
        <w:rPr>
          <w:rFonts w:ascii="Arial" w:hAnsi="Arial" w:cs="Arial"/>
          <w:sz w:val="24"/>
          <w:szCs w:val="24"/>
          <w:vertAlign w:val="superscript"/>
        </w:rPr>
        <w:t>18</w:t>
      </w:r>
      <w:r w:rsidR="00E942B4" w:rsidRPr="006268C2">
        <w:rPr>
          <w:rFonts w:ascii="Arial" w:hAnsi="Arial" w:cs="Arial"/>
          <w:sz w:val="24"/>
          <w:szCs w:val="24"/>
        </w:rPr>
        <w:t xml:space="preserve">  A Selejtezési Bizottság eljárása és feladata:  </w:t>
      </w:r>
    </w:p>
    <w:p w:rsidR="00E942B4" w:rsidRDefault="00E942B4" w:rsidP="00E942B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A bizottságot a polgármester hívja össze és átadja részére  az önkormányzat, illetve intézményei tulajdonában lévő feleslegesnek minősített vagyontárgyakról készített feljegyzést, mely egyben a selejtezési kezdeményezés dokumentumai. </w:t>
      </w:r>
    </w:p>
    <w:p w:rsidR="00E942B4" w:rsidRDefault="00E942B4" w:rsidP="00E942B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 bizottság - szükség esetén külső szakértő bevonásával – jegyzőkönyvet készít a selejtezési munkaszakaszok írásbeli dokumentálásra. </w:t>
      </w:r>
    </w:p>
    <w:p w:rsidR="00E942B4" w:rsidRDefault="00E942B4" w:rsidP="00E942B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 bizottság a selejtezendő vagyontárgyakról selejtezési jegyzék kapcsolásával elkészíti javaslatát </w:t>
      </w:r>
    </w:p>
    <w:p w:rsidR="007657A5" w:rsidRDefault="00E942B4" w:rsidP="00E942B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 selejtezési javaslat alapján a polgármester dönt a vagyontárgy további hasznosításáról, illetve megsemmisítéséről.</w:t>
      </w:r>
    </w:p>
    <w:p w:rsidR="00D71800" w:rsidRDefault="00D71800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46FF" w:rsidRDefault="00D64CF0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7</w:t>
      </w:r>
      <w:r w:rsidR="002E4AA8" w:rsidRPr="00FA2155">
        <w:rPr>
          <w:rFonts w:ascii="Arial" w:hAnsi="Arial" w:cs="Arial"/>
          <w:b/>
          <w:sz w:val="24"/>
          <w:szCs w:val="24"/>
        </w:rPr>
        <w:t>.§</w:t>
      </w:r>
      <w:r w:rsidR="002E4AA8">
        <w:rPr>
          <w:rFonts w:ascii="Arial" w:hAnsi="Arial" w:cs="Arial"/>
          <w:sz w:val="24"/>
          <w:szCs w:val="24"/>
        </w:rPr>
        <w:t xml:space="preserve"> </w:t>
      </w:r>
      <w:r w:rsidR="002E4AA8" w:rsidRPr="00AA4698">
        <w:rPr>
          <w:rFonts w:ascii="Arial" w:hAnsi="Arial" w:cs="Arial"/>
          <w:sz w:val="24"/>
          <w:szCs w:val="24"/>
        </w:rPr>
        <w:t xml:space="preserve">(1) A képviselő-testület meghatározott feladatok ellátására </w:t>
      </w:r>
      <w:r w:rsidR="003C46FF">
        <w:rPr>
          <w:rFonts w:ascii="Arial" w:hAnsi="Arial" w:cs="Arial"/>
          <w:sz w:val="24"/>
          <w:szCs w:val="24"/>
        </w:rPr>
        <w:t>– többek között a képviselő-testület hatáskörébe tartozó választások, titkos szavazások lebonyolítására – elnökből és egy tagból álló ideiglenes bizottságot hozhat létre, melynek feladat- és hatáskörét, a létrehozással egyidejűleg határozza meg.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A4698">
        <w:rPr>
          <w:rFonts w:ascii="Arial" w:hAnsi="Arial" w:cs="Arial"/>
          <w:sz w:val="24"/>
          <w:szCs w:val="24"/>
        </w:rPr>
        <w:t xml:space="preserve">(2) Az ideiglenes bizottság megbízatása a feladat elvégzéséig, </w:t>
      </w:r>
      <w:r>
        <w:rPr>
          <w:rFonts w:ascii="Arial" w:hAnsi="Arial" w:cs="Arial"/>
          <w:sz w:val="24"/>
          <w:szCs w:val="24"/>
        </w:rPr>
        <w:t>vagy az erről</w:t>
      </w:r>
      <w:r>
        <w:rPr>
          <w:rFonts w:ascii="Arial" w:hAnsi="Arial" w:cs="Arial"/>
          <w:sz w:val="24"/>
          <w:szCs w:val="24"/>
        </w:rPr>
        <w:br/>
        <w:t>szóló jelentésnek a képviselő</w:t>
      </w:r>
      <w:r w:rsidRPr="00AA4698">
        <w:rPr>
          <w:rFonts w:ascii="Arial" w:hAnsi="Arial" w:cs="Arial"/>
          <w:sz w:val="24"/>
          <w:szCs w:val="24"/>
        </w:rPr>
        <w:t>testület által történő elfogadásáig tart.</w:t>
      </w: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9E1C64" w:rsidRDefault="002E4AA8" w:rsidP="008E39AF">
      <w:pPr>
        <w:pStyle w:val="Szvegtrzs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C64">
        <w:rPr>
          <w:rFonts w:ascii="Arial" w:hAnsi="Arial" w:cs="Arial"/>
          <w:b/>
          <w:sz w:val="24"/>
          <w:szCs w:val="24"/>
        </w:rPr>
        <w:t>Záró rendelkezések</w:t>
      </w:r>
    </w:p>
    <w:p w:rsidR="002E4AA8" w:rsidRPr="009E1C64" w:rsidRDefault="002E4AA8" w:rsidP="002E4AA8">
      <w:pPr>
        <w:pStyle w:val="Szvegtrzs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9E1C64">
        <w:rPr>
          <w:rFonts w:ascii="Arial" w:hAnsi="Arial" w:cs="Arial"/>
          <w:sz w:val="24"/>
          <w:szCs w:val="24"/>
        </w:rPr>
        <w:t xml:space="preserve">     </w:t>
      </w:r>
    </w:p>
    <w:p w:rsidR="002E4AA8" w:rsidRDefault="008E39AF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E198A">
        <w:rPr>
          <w:rFonts w:ascii="Arial" w:hAnsi="Arial" w:cs="Arial"/>
          <w:b/>
          <w:sz w:val="24"/>
          <w:szCs w:val="24"/>
        </w:rPr>
        <w:t>8</w:t>
      </w:r>
      <w:r w:rsidR="002E4AA8" w:rsidRPr="009E1C64">
        <w:rPr>
          <w:rFonts w:ascii="Arial" w:hAnsi="Arial" w:cs="Arial"/>
          <w:b/>
          <w:sz w:val="24"/>
          <w:szCs w:val="24"/>
        </w:rPr>
        <w:t>.§</w:t>
      </w:r>
      <w:r w:rsidR="00D94907">
        <w:rPr>
          <w:rFonts w:ascii="Arial" w:hAnsi="Arial" w:cs="Arial"/>
          <w:sz w:val="24"/>
          <w:szCs w:val="24"/>
        </w:rPr>
        <w:t xml:space="preserve">  </w:t>
      </w:r>
      <w:r w:rsidR="00D71800">
        <w:rPr>
          <w:rFonts w:ascii="Arial" w:hAnsi="Arial" w:cs="Arial"/>
          <w:sz w:val="24"/>
          <w:szCs w:val="24"/>
        </w:rPr>
        <w:t xml:space="preserve">(1) </w:t>
      </w:r>
      <w:r w:rsidR="00D94907">
        <w:rPr>
          <w:rFonts w:ascii="Arial" w:hAnsi="Arial" w:cs="Arial"/>
          <w:sz w:val="24"/>
          <w:szCs w:val="24"/>
        </w:rPr>
        <w:t>Ez a rendelet a kihirdetés</w:t>
      </w:r>
      <w:r w:rsidR="00D71800">
        <w:rPr>
          <w:rFonts w:ascii="Arial" w:hAnsi="Arial" w:cs="Arial"/>
          <w:sz w:val="24"/>
          <w:szCs w:val="24"/>
        </w:rPr>
        <w:t>é</w:t>
      </w:r>
      <w:r w:rsidR="00D94907">
        <w:rPr>
          <w:rFonts w:ascii="Arial" w:hAnsi="Arial" w:cs="Arial"/>
          <w:sz w:val="24"/>
          <w:szCs w:val="24"/>
        </w:rPr>
        <w:t xml:space="preserve"> </w:t>
      </w:r>
      <w:r w:rsidR="00D71800">
        <w:rPr>
          <w:rFonts w:ascii="Arial" w:hAnsi="Arial" w:cs="Arial"/>
          <w:sz w:val="24"/>
          <w:szCs w:val="24"/>
        </w:rPr>
        <w:t>követő napon</w:t>
      </w:r>
      <w:r w:rsidR="002E4AA8">
        <w:rPr>
          <w:rFonts w:ascii="Arial" w:hAnsi="Arial" w:cs="Arial"/>
          <w:sz w:val="24"/>
          <w:szCs w:val="24"/>
        </w:rPr>
        <w:t xml:space="preserve"> lép </w:t>
      </w:r>
      <w:r w:rsidR="002E4AA8" w:rsidRPr="009E1C64">
        <w:rPr>
          <w:rFonts w:ascii="Arial" w:hAnsi="Arial" w:cs="Arial"/>
          <w:sz w:val="24"/>
          <w:szCs w:val="24"/>
        </w:rPr>
        <w:t>hatályba.</w:t>
      </w:r>
    </w:p>
    <w:p w:rsidR="00CA31E4" w:rsidRPr="00CA31E4" w:rsidRDefault="00D71800" w:rsidP="00CA31E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rendelet hatálybalépésével egyidejűleg hatályát veszti a</w:t>
      </w:r>
      <w:r w:rsidR="00CA31E4">
        <w:rPr>
          <w:rFonts w:ascii="Arial" w:hAnsi="Arial" w:cs="Arial"/>
          <w:sz w:val="24"/>
          <w:szCs w:val="24"/>
        </w:rPr>
        <w:t xml:space="preserve">z önkormányzat szervezeti és működési szabályzatáról szóló </w:t>
      </w:r>
      <w:r w:rsidR="00823CFD">
        <w:rPr>
          <w:rFonts w:ascii="Arial" w:hAnsi="Arial" w:cs="Arial"/>
          <w:sz w:val="24"/>
          <w:szCs w:val="24"/>
        </w:rPr>
        <w:t>4</w:t>
      </w:r>
      <w:r w:rsidR="00662E8A">
        <w:rPr>
          <w:rFonts w:ascii="Arial" w:hAnsi="Arial" w:cs="Arial"/>
          <w:sz w:val="24"/>
          <w:szCs w:val="24"/>
        </w:rPr>
        <w:t>/2011.(</w:t>
      </w:r>
      <w:r w:rsidR="00823CFD">
        <w:rPr>
          <w:rFonts w:ascii="Arial" w:hAnsi="Arial" w:cs="Arial"/>
          <w:sz w:val="24"/>
          <w:szCs w:val="24"/>
        </w:rPr>
        <w:t>III.13</w:t>
      </w:r>
      <w:r w:rsidR="00662E8A">
        <w:rPr>
          <w:rFonts w:ascii="Arial" w:hAnsi="Arial" w:cs="Arial"/>
          <w:sz w:val="24"/>
          <w:szCs w:val="24"/>
        </w:rPr>
        <w:t>.)</w:t>
      </w:r>
      <w:r w:rsidR="00CA31E4" w:rsidRPr="00CA31E4">
        <w:rPr>
          <w:rFonts w:ascii="Arial" w:hAnsi="Arial" w:cs="Arial"/>
          <w:sz w:val="24"/>
          <w:szCs w:val="24"/>
        </w:rPr>
        <w:t xml:space="preserve"> önkormányzati</w:t>
      </w:r>
      <w:r w:rsidR="00CA31E4" w:rsidRPr="00873380">
        <w:rPr>
          <w:rFonts w:ascii="Arial" w:hAnsi="Arial" w:cs="Arial"/>
          <w:b/>
          <w:sz w:val="24"/>
          <w:szCs w:val="24"/>
        </w:rPr>
        <w:t xml:space="preserve"> </w:t>
      </w:r>
      <w:r w:rsidR="00CA31E4" w:rsidRPr="00CA31E4">
        <w:rPr>
          <w:rFonts w:ascii="Arial" w:hAnsi="Arial" w:cs="Arial"/>
          <w:sz w:val="24"/>
          <w:szCs w:val="24"/>
        </w:rPr>
        <w:t>rendelet</w:t>
      </w:r>
      <w:r w:rsidR="00CA31E4">
        <w:rPr>
          <w:rFonts w:ascii="Arial" w:hAnsi="Arial" w:cs="Arial"/>
          <w:sz w:val="24"/>
          <w:szCs w:val="24"/>
        </w:rPr>
        <w:t xml:space="preserve"> és az azt módosító </w:t>
      </w:r>
      <w:r w:rsidR="00CA31E4" w:rsidRPr="00CA31E4">
        <w:rPr>
          <w:rFonts w:ascii="Arial" w:hAnsi="Arial" w:cs="Arial"/>
          <w:sz w:val="24"/>
          <w:szCs w:val="24"/>
        </w:rPr>
        <w:t>1/2013.(I.15.)</w:t>
      </w:r>
      <w:r w:rsidR="00CA31E4">
        <w:rPr>
          <w:rFonts w:ascii="Arial" w:hAnsi="Arial" w:cs="Arial"/>
          <w:sz w:val="24"/>
          <w:szCs w:val="24"/>
        </w:rPr>
        <w:t>,</w:t>
      </w:r>
      <w:r w:rsidR="00CA31E4" w:rsidRPr="00CA31E4">
        <w:rPr>
          <w:rFonts w:ascii="Arial" w:hAnsi="Arial" w:cs="Arial"/>
          <w:sz w:val="24"/>
          <w:szCs w:val="24"/>
        </w:rPr>
        <w:t xml:space="preserve"> </w:t>
      </w:r>
      <w:r w:rsidR="00823CFD">
        <w:rPr>
          <w:rFonts w:ascii="Arial" w:hAnsi="Arial" w:cs="Arial"/>
          <w:sz w:val="24"/>
          <w:szCs w:val="24"/>
        </w:rPr>
        <w:t>valamint a 12</w:t>
      </w:r>
      <w:r w:rsidR="00CA31E4" w:rsidRPr="00CA31E4">
        <w:rPr>
          <w:rFonts w:ascii="Arial" w:hAnsi="Arial" w:cs="Arial"/>
          <w:sz w:val="24"/>
          <w:szCs w:val="24"/>
        </w:rPr>
        <w:t>/2013.(XII.13.)</w:t>
      </w:r>
      <w:r w:rsidR="00CA31E4">
        <w:rPr>
          <w:rFonts w:ascii="Arial" w:hAnsi="Arial" w:cs="Arial"/>
          <w:sz w:val="24"/>
          <w:szCs w:val="24"/>
        </w:rPr>
        <w:t xml:space="preserve"> önkormányzati rendeletek.</w:t>
      </w:r>
    </w:p>
    <w:p w:rsidR="00CA31E4" w:rsidRPr="00873380" w:rsidRDefault="00CA31E4" w:rsidP="00CA31E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center"/>
        <w:rPr>
          <w:rFonts w:ascii="Arial" w:hAnsi="Arial" w:cs="Arial"/>
          <w:b/>
          <w:sz w:val="24"/>
          <w:szCs w:val="24"/>
        </w:rPr>
      </w:pPr>
    </w:p>
    <w:p w:rsidR="00CA31E4" w:rsidRPr="004E1E4C" w:rsidRDefault="00CA31E4" w:rsidP="00CA31E4">
      <w:pPr>
        <w:tabs>
          <w:tab w:val="left" w:pos="567"/>
          <w:tab w:val="left" w:pos="851"/>
          <w:tab w:val="left" w:pos="2269"/>
          <w:tab w:val="left" w:pos="3402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2E4AA8" w:rsidRPr="009E1C64" w:rsidRDefault="008965F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AA8">
        <w:rPr>
          <w:rFonts w:ascii="Arial" w:hAnsi="Arial" w:cs="Arial"/>
          <w:sz w:val="24"/>
          <w:szCs w:val="24"/>
        </w:rPr>
        <w:t>Dr. Sarkadi Péter</w:t>
      </w:r>
    </w:p>
    <w:p w:rsidR="002E4AA8" w:rsidRDefault="008E39AF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4AA8" w:rsidRPr="009E1C64">
        <w:rPr>
          <w:rFonts w:ascii="Arial" w:hAnsi="Arial" w:cs="Arial"/>
          <w:sz w:val="24"/>
          <w:szCs w:val="24"/>
        </w:rPr>
        <w:t xml:space="preserve">polgármester                                          </w:t>
      </w:r>
      <w:r w:rsidR="00C4292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D35C6">
        <w:rPr>
          <w:rFonts w:ascii="Arial" w:hAnsi="Arial" w:cs="Arial"/>
          <w:sz w:val="24"/>
          <w:szCs w:val="24"/>
        </w:rPr>
        <w:t xml:space="preserve">    </w:t>
      </w:r>
      <w:r w:rsidR="00C4292E">
        <w:rPr>
          <w:rFonts w:ascii="Arial" w:hAnsi="Arial" w:cs="Arial"/>
          <w:sz w:val="24"/>
          <w:szCs w:val="24"/>
        </w:rPr>
        <w:t xml:space="preserve"> </w:t>
      </w:r>
      <w:r w:rsidR="002E4AA8" w:rsidRPr="009E1C64">
        <w:rPr>
          <w:rFonts w:ascii="Arial" w:hAnsi="Arial" w:cs="Arial"/>
          <w:sz w:val="24"/>
          <w:szCs w:val="24"/>
        </w:rPr>
        <w:t>jegyző</w:t>
      </w:r>
    </w:p>
    <w:p w:rsidR="002E4AA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9E1C64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71800">
        <w:rPr>
          <w:rFonts w:ascii="Arial" w:hAnsi="Arial" w:cs="Arial"/>
          <w:b/>
          <w:sz w:val="24"/>
          <w:szCs w:val="24"/>
        </w:rPr>
        <w:t>Kihirdetve:</w:t>
      </w:r>
      <w:r>
        <w:rPr>
          <w:rFonts w:ascii="Arial" w:hAnsi="Arial" w:cs="Arial"/>
          <w:sz w:val="24"/>
          <w:szCs w:val="24"/>
        </w:rPr>
        <w:t xml:space="preserve"> 201</w:t>
      </w:r>
      <w:r w:rsidR="00D7180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D71800">
        <w:rPr>
          <w:rFonts w:ascii="Arial" w:hAnsi="Arial" w:cs="Arial"/>
          <w:sz w:val="24"/>
          <w:szCs w:val="24"/>
        </w:rPr>
        <w:t>augusztus 28. napján.</w:t>
      </w:r>
    </w:p>
    <w:p w:rsidR="002E4AA8" w:rsidRDefault="002E4AA8" w:rsidP="002E4AA8">
      <w:pPr>
        <w:pStyle w:val="Szvegtrzs"/>
        <w:jc w:val="both"/>
        <w:rPr>
          <w:b/>
          <w:i/>
        </w:rPr>
      </w:pPr>
    </w:p>
    <w:p w:rsidR="002E4AA8" w:rsidRPr="00AA4698" w:rsidRDefault="002E4AA8" w:rsidP="002E4AA8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</w:p>
    <w:p w:rsidR="002E4AA8" w:rsidRPr="009E1C64" w:rsidRDefault="007D35C6" w:rsidP="00EA2306">
      <w:pPr>
        <w:pStyle w:val="Szvegtrzs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292E">
        <w:rPr>
          <w:rFonts w:ascii="Arial" w:hAnsi="Arial" w:cs="Arial"/>
          <w:sz w:val="24"/>
          <w:szCs w:val="24"/>
        </w:rPr>
        <w:t xml:space="preserve"> </w:t>
      </w:r>
      <w:r w:rsidR="002E4AA8">
        <w:rPr>
          <w:rFonts w:ascii="Arial" w:hAnsi="Arial" w:cs="Arial"/>
          <w:sz w:val="24"/>
          <w:szCs w:val="24"/>
        </w:rPr>
        <w:t>Dr. Sarkadi Péter</w:t>
      </w:r>
    </w:p>
    <w:p w:rsidR="00D71800" w:rsidRDefault="002E4AA8" w:rsidP="00D71800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9E1C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4292E">
        <w:rPr>
          <w:rFonts w:ascii="Arial" w:hAnsi="Arial" w:cs="Arial"/>
          <w:sz w:val="24"/>
          <w:szCs w:val="24"/>
        </w:rPr>
        <w:t xml:space="preserve">               </w:t>
      </w:r>
      <w:r w:rsidR="007D35C6">
        <w:rPr>
          <w:rFonts w:ascii="Arial" w:hAnsi="Arial" w:cs="Arial"/>
          <w:sz w:val="24"/>
          <w:szCs w:val="24"/>
        </w:rPr>
        <w:t xml:space="preserve">    </w:t>
      </w:r>
      <w:r w:rsidR="00C4292E">
        <w:rPr>
          <w:rFonts w:ascii="Arial" w:hAnsi="Arial" w:cs="Arial"/>
          <w:sz w:val="24"/>
          <w:szCs w:val="24"/>
        </w:rPr>
        <w:t xml:space="preserve"> </w:t>
      </w:r>
      <w:r w:rsidRPr="009E1C64">
        <w:rPr>
          <w:rFonts w:ascii="Arial" w:hAnsi="Arial" w:cs="Arial"/>
          <w:sz w:val="24"/>
          <w:szCs w:val="24"/>
        </w:rPr>
        <w:t>jegyző</w:t>
      </w:r>
    </w:p>
    <w:p w:rsidR="008965F8" w:rsidRDefault="008965F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8965F8" w:rsidRDefault="000A36F2" w:rsidP="000A36F2">
      <w:pPr>
        <w:jc w:val="both"/>
        <w:rPr>
          <w:rFonts w:ascii="Arial" w:hAnsi="Arial" w:cs="Arial"/>
        </w:rPr>
      </w:pPr>
      <w:r w:rsidRPr="000A36F2">
        <w:rPr>
          <w:rFonts w:ascii="Arial" w:hAnsi="Arial" w:cs="Arial"/>
          <w:b/>
          <w:vertAlign w:val="superscript"/>
        </w:rPr>
        <w:t>1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7/2014. (X.22.) önk. rendelet 1.§-a, hatályos: 2014.10.22. 19:50</w:t>
      </w:r>
    </w:p>
    <w:p w:rsidR="003E50DC" w:rsidRDefault="003E50DC" w:rsidP="003E50DC">
      <w:pPr>
        <w:jc w:val="both"/>
        <w:rPr>
          <w:rFonts w:ascii="Arial" w:hAnsi="Arial" w:cs="Arial"/>
        </w:rPr>
      </w:pPr>
      <w:r w:rsidRPr="003E50DC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Hatályon kívül helyezte a 7/2014. (X.22.) önk. rendelet 2.§-a, hatályos: 2014.10.22. 19:50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3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1.§-a,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4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2.§-a,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5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3.§-a,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6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4.§-a,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7</w:t>
      </w:r>
      <w:r w:rsidRPr="000A36F2">
        <w:rPr>
          <w:rFonts w:ascii="Arial" w:hAnsi="Arial" w:cs="Arial"/>
          <w:b/>
        </w:rPr>
        <w:t xml:space="preserve"> </w:t>
      </w:r>
      <w:r w:rsidRPr="00D86B39">
        <w:rPr>
          <w:rFonts w:ascii="Arial" w:hAnsi="Arial" w:cs="Arial"/>
        </w:rPr>
        <w:t>Hatályon kívül helyezte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4/2014. (II.27.) önk. rendelet 5.§-a,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8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6.§-a,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9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7.§-a,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lastRenderedPageBreak/>
        <w:t>10</w:t>
      </w:r>
      <w:r w:rsidRPr="000A36F2">
        <w:rPr>
          <w:rFonts w:ascii="Arial" w:hAnsi="Arial" w:cs="Arial"/>
          <w:b/>
        </w:rPr>
        <w:t xml:space="preserve"> </w:t>
      </w:r>
      <w:r w:rsidRPr="00D86B39">
        <w:rPr>
          <w:rFonts w:ascii="Arial" w:hAnsi="Arial" w:cs="Arial"/>
        </w:rPr>
        <w:t>Hatályon kívül helyezte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4/2014. (II.27.) önk. rendelet 8.§-a,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11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9.§-a,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12</w:t>
      </w:r>
      <w:r w:rsidRPr="000A36F2">
        <w:rPr>
          <w:rFonts w:ascii="Arial" w:hAnsi="Arial" w:cs="Arial"/>
          <w:b/>
        </w:rPr>
        <w:t xml:space="preserve"> </w:t>
      </w:r>
      <w:r w:rsidRPr="00D86B39">
        <w:rPr>
          <w:rFonts w:ascii="Arial" w:hAnsi="Arial" w:cs="Arial"/>
        </w:rPr>
        <w:t>Hatályon kívül helyezte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4/2014. (II.27.) önk. rendelet 10.§-a,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13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11.§-a,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14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12.§-a, hatályos: 2015.03.01.</w:t>
      </w:r>
    </w:p>
    <w:p w:rsidR="00D86B39" w:rsidRDefault="00D86B39" w:rsidP="00D86B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15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4/2014. (II.27.) önk. rendelet 13.§-a, hatályos: 2015.03.01.</w:t>
      </w:r>
    </w:p>
    <w:p w:rsidR="007657A5" w:rsidRDefault="007657A5" w:rsidP="007657A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16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14/2015. (IX.16.) önk. rendelet 1.§-a, hatályos: 2015.09.17.</w:t>
      </w:r>
    </w:p>
    <w:p w:rsidR="00E942B4" w:rsidRDefault="00E942B4" w:rsidP="00E942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17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18/2015. (XI.23.) önk. rendelet 1.§-a, hatályos: 2015.11.23. 18:45</w:t>
      </w:r>
    </w:p>
    <w:p w:rsidR="00E942B4" w:rsidRDefault="00E942B4" w:rsidP="00E942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18</w:t>
      </w:r>
      <w:r w:rsidRPr="000A36F2">
        <w:rPr>
          <w:rFonts w:ascii="Arial" w:hAnsi="Arial" w:cs="Arial"/>
          <w:b/>
        </w:rPr>
        <w:t xml:space="preserve"> </w:t>
      </w:r>
      <w:r w:rsidRPr="000A36F2">
        <w:rPr>
          <w:rFonts w:ascii="Arial" w:hAnsi="Arial" w:cs="Arial"/>
        </w:rPr>
        <w:t>M</w:t>
      </w:r>
      <w:r>
        <w:rPr>
          <w:rFonts w:ascii="Arial" w:hAnsi="Arial" w:cs="Arial"/>
        </w:rPr>
        <w:t>ódosította a 1</w:t>
      </w:r>
      <w:r w:rsidR="00E27F93">
        <w:rPr>
          <w:rFonts w:ascii="Arial" w:hAnsi="Arial" w:cs="Arial"/>
        </w:rPr>
        <w:t>8</w:t>
      </w:r>
      <w:r>
        <w:rPr>
          <w:rFonts w:ascii="Arial" w:hAnsi="Arial" w:cs="Arial"/>
        </w:rPr>
        <w:t>/2015. (XI.23.) önk. rendelet 2.§-a, hatályos: 2015.11.23. 18:45</w:t>
      </w:r>
    </w:p>
    <w:p w:rsidR="00E942B4" w:rsidRDefault="00087A38" w:rsidP="007657A5">
      <w:pPr>
        <w:jc w:val="both"/>
        <w:rPr>
          <w:rFonts w:ascii="Arial" w:hAnsi="Arial" w:cs="Arial"/>
        </w:rPr>
      </w:pPr>
      <w:r w:rsidRPr="00087A38"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 xml:space="preserve"> Módosította a 2/2016.(II.11.) önk. rendelet 1.§-a, hatályos: 2016. február 12.</w:t>
      </w:r>
    </w:p>
    <w:p w:rsidR="00D86B39" w:rsidRDefault="00D86B39" w:rsidP="00D86B39">
      <w:pPr>
        <w:jc w:val="both"/>
        <w:rPr>
          <w:rFonts w:ascii="Arial" w:hAnsi="Arial" w:cs="Arial"/>
        </w:rPr>
      </w:pPr>
    </w:p>
    <w:p w:rsidR="000A36F2" w:rsidRPr="000A36F2" w:rsidRDefault="000A36F2" w:rsidP="000A36F2">
      <w:pPr>
        <w:jc w:val="both"/>
        <w:rPr>
          <w:rFonts w:ascii="Arial" w:hAnsi="Arial" w:cs="Arial"/>
          <w:b/>
        </w:rPr>
      </w:pPr>
    </w:p>
    <w:p w:rsidR="008965F8" w:rsidRDefault="008965F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087A38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F872DC" w:rsidRDefault="007D35C6" w:rsidP="00CA31E4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1.</w:t>
      </w:r>
      <w:r w:rsidR="00E318E9">
        <w:rPr>
          <w:rFonts w:ascii="Arial" w:hAnsi="Arial" w:cs="Arial"/>
          <w:b/>
          <w:i/>
          <w:sz w:val="24"/>
          <w:szCs w:val="24"/>
        </w:rPr>
        <w:t xml:space="preserve"> </w:t>
      </w:r>
      <w:r w:rsidR="00CA12C5" w:rsidRPr="00CA12C5">
        <w:rPr>
          <w:rFonts w:ascii="Arial" w:hAnsi="Arial" w:cs="Arial"/>
          <w:b/>
          <w:i/>
          <w:sz w:val="24"/>
          <w:szCs w:val="24"/>
        </w:rPr>
        <w:t>számú melléklet</w:t>
      </w:r>
      <w:r w:rsidR="00087A38">
        <w:rPr>
          <w:rFonts w:ascii="Arial" w:hAnsi="Arial" w:cs="Arial"/>
          <w:b/>
          <w:i/>
          <w:sz w:val="24"/>
          <w:szCs w:val="24"/>
        </w:rPr>
        <w:t xml:space="preserve"> </w:t>
      </w:r>
      <w:r w:rsidR="00087A38" w:rsidRPr="00087A38">
        <w:rPr>
          <w:rFonts w:ascii="Arial" w:hAnsi="Arial" w:cs="Arial"/>
          <w:i/>
          <w:sz w:val="24"/>
          <w:szCs w:val="24"/>
          <w:vertAlign w:val="superscript"/>
        </w:rPr>
        <w:t>19</w:t>
      </w:r>
    </w:p>
    <w:p w:rsidR="00E23DB8" w:rsidRDefault="00E23DB8" w:rsidP="00E23D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23DB8" w:rsidRDefault="00E23DB8" w:rsidP="003F32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32E6">
        <w:rPr>
          <w:rFonts w:ascii="Arial" w:hAnsi="Arial" w:cs="Arial"/>
          <w:b/>
          <w:sz w:val="28"/>
          <w:szCs w:val="28"/>
        </w:rPr>
        <w:t xml:space="preserve">Az önkormányzat által ellátott kötelező feladatok, </w:t>
      </w:r>
      <w:r w:rsidR="003F32E6" w:rsidRPr="003F32E6">
        <w:rPr>
          <w:rFonts w:ascii="Arial" w:hAnsi="Arial" w:cs="Arial"/>
          <w:b/>
          <w:sz w:val="28"/>
          <w:szCs w:val="28"/>
        </w:rPr>
        <w:t xml:space="preserve">és </w:t>
      </w:r>
      <w:r w:rsidRPr="003F32E6">
        <w:rPr>
          <w:rFonts w:ascii="Arial" w:hAnsi="Arial" w:cs="Arial"/>
          <w:b/>
          <w:sz w:val="28"/>
          <w:szCs w:val="28"/>
        </w:rPr>
        <w:t>az</w:t>
      </w:r>
      <w:r w:rsidR="003F32E6" w:rsidRPr="003F32E6">
        <w:rPr>
          <w:rFonts w:ascii="Arial" w:hAnsi="Arial" w:cs="Arial"/>
          <w:b/>
          <w:sz w:val="28"/>
          <w:szCs w:val="28"/>
        </w:rPr>
        <w:t>ok ellátásának módja</w:t>
      </w:r>
    </w:p>
    <w:p w:rsidR="003F32E6" w:rsidRDefault="003F32E6" w:rsidP="003F32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F32E6" w:rsidRPr="00382402" w:rsidRDefault="008965F8" w:rsidP="007E764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="007E7647" w:rsidRPr="00382402">
        <w:rPr>
          <w:rFonts w:ascii="Arial" w:hAnsi="Arial" w:cs="Arial"/>
          <w:b/>
          <w:sz w:val="24"/>
          <w:szCs w:val="24"/>
        </w:rPr>
        <w:t xml:space="preserve"> község Önkormányzatának kötelező önkormányzati feladatellátását szolgáló társulások:</w:t>
      </w:r>
    </w:p>
    <w:p w:rsidR="007E7647" w:rsidRDefault="007E7647" w:rsidP="007E764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7647" w:rsidRPr="009C2107" w:rsidRDefault="009C2107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a.) </w:t>
      </w:r>
      <w:r w:rsidR="00DE0FF4" w:rsidRPr="009C2107">
        <w:rPr>
          <w:rFonts w:ascii="Arial" w:hAnsi="Arial" w:cs="Arial"/>
          <w:b/>
          <w:sz w:val="24"/>
          <w:szCs w:val="24"/>
        </w:rPr>
        <w:t>e</w:t>
      </w:r>
      <w:r w:rsidR="009B1017" w:rsidRPr="009C2107">
        <w:rPr>
          <w:rFonts w:ascii="Arial" w:hAnsi="Arial" w:cs="Arial"/>
          <w:b/>
          <w:sz w:val="24"/>
          <w:szCs w:val="24"/>
        </w:rPr>
        <w:t xml:space="preserve">gységes </w:t>
      </w:r>
      <w:r w:rsidR="00A46DFC" w:rsidRPr="009C2107">
        <w:rPr>
          <w:rFonts w:ascii="Arial" w:hAnsi="Arial" w:cs="Arial"/>
          <w:b/>
          <w:sz w:val="24"/>
          <w:szCs w:val="24"/>
        </w:rPr>
        <w:t>óvodai</w:t>
      </w:r>
      <w:r w:rsidR="009B1017" w:rsidRPr="009C2107">
        <w:rPr>
          <w:rFonts w:ascii="Arial" w:hAnsi="Arial" w:cs="Arial"/>
          <w:b/>
          <w:sz w:val="24"/>
          <w:szCs w:val="24"/>
        </w:rPr>
        <w:t>-bölcsődei</w:t>
      </w:r>
      <w:r w:rsidR="00A46DFC" w:rsidRPr="009C2107">
        <w:rPr>
          <w:rFonts w:ascii="Arial" w:hAnsi="Arial" w:cs="Arial"/>
          <w:b/>
          <w:sz w:val="24"/>
          <w:szCs w:val="24"/>
        </w:rPr>
        <w:t xml:space="preserve"> nevelés</w:t>
      </w:r>
      <w:r w:rsidR="00A46DFC" w:rsidRPr="009C2107">
        <w:rPr>
          <w:rFonts w:ascii="Arial" w:hAnsi="Arial" w:cs="Arial"/>
          <w:sz w:val="24"/>
          <w:szCs w:val="24"/>
        </w:rPr>
        <w:t xml:space="preserve">: </w:t>
      </w:r>
      <w:r w:rsidR="009B1017" w:rsidRPr="009C2107">
        <w:rPr>
          <w:rFonts w:ascii="Arial" w:hAnsi="Arial" w:cs="Arial"/>
          <w:sz w:val="24"/>
          <w:szCs w:val="24"/>
        </w:rPr>
        <w:t>Pitvaros Mikrotérsége</w:t>
      </w:r>
      <w:r w:rsidR="00382761" w:rsidRPr="009C2107">
        <w:rPr>
          <w:rFonts w:ascii="Arial" w:hAnsi="Arial" w:cs="Arial"/>
          <w:sz w:val="24"/>
          <w:szCs w:val="24"/>
        </w:rPr>
        <w:t xml:space="preserve"> Óvodai, </w:t>
      </w:r>
      <w:r w:rsidR="009B1017" w:rsidRPr="009C2107">
        <w:rPr>
          <w:rFonts w:ascii="Arial" w:hAnsi="Arial" w:cs="Arial"/>
          <w:sz w:val="24"/>
          <w:szCs w:val="24"/>
        </w:rPr>
        <w:t xml:space="preserve">Bölcsődei Nevelési </w:t>
      </w:r>
      <w:r w:rsidR="00A46DFC" w:rsidRPr="009C2107">
        <w:rPr>
          <w:rFonts w:ascii="Arial" w:hAnsi="Arial" w:cs="Arial"/>
          <w:sz w:val="24"/>
          <w:szCs w:val="24"/>
        </w:rPr>
        <w:t>Intézmény</w:t>
      </w:r>
      <w:r w:rsidR="009B1017" w:rsidRPr="009C2107">
        <w:rPr>
          <w:rFonts w:ascii="Arial" w:hAnsi="Arial" w:cs="Arial"/>
          <w:sz w:val="24"/>
          <w:szCs w:val="24"/>
        </w:rPr>
        <w:t>i Társulás</w:t>
      </w:r>
    </w:p>
    <w:p w:rsidR="009B1017" w:rsidRPr="009C2107" w:rsidRDefault="00382761" w:rsidP="009C210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C2107">
        <w:rPr>
          <w:rFonts w:ascii="Arial" w:hAnsi="Arial" w:cs="Arial"/>
          <w:sz w:val="24"/>
          <w:szCs w:val="24"/>
        </w:rPr>
        <w:t>székhelye: 691</w:t>
      </w:r>
      <w:r w:rsidR="009B1017" w:rsidRPr="009C2107">
        <w:rPr>
          <w:rFonts w:ascii="Arial" w:hAnsi="Arial" w:cs="Arial"/>
          <w:sz w:val="24"/>
          <w:szCs w:val="24"/>
        </w:rPr>
        <w:t>4</w:t>
      </w:r>
      <w:r w:rsidRPr="009C2107">
        <w:rPr>
          <w:rFonts w:ascii="Arial" w:hAnsi="Arial" w:cs="Arial"/>
          <w:sz w:val="24"/>
          <w:szCs w:val="24"/>
        </w:rPr>
        <w:t xml:space="preserve"> </w:t>
      </w:r>
      <w:r w:rsidR="009B1017" w:rsidRPr="009C2107">
        <w:rPr>
          <w:rFonts w:ascii="Arial" w:hAnsi="Arial" w:cs="Arial"/>
          <w:sz w:val="24"/>
          <w:szCs w:val="24"/>
        </w:rPr>
        <w:t>Pitvaros</w:t>
      </w:r>
      <w:r w:rsidRPr="009C2107">
        <w:rPr>
          <w:rFonts w:ascii="Arial" w:hAnsi="Arial" w:cs="Arial"/>
          <w:sz w:val="24"/>
          <w:szCs w:val="24"/>
        </w:rPr>
        <w:t xml:space="preserve">, </w:t>
      </w:r>
      <w:r w:rsidR="009B1017" w:rsidRPr="009C2107">
        <w:rPr>
          <w:rFonts w:ascii="Arial" w:hAnsi="Arial" w:cs="Arial"/>
          <w:sz w:val="24"/>
          <w:szCs w:val="24"/>
        </w:rPr>
        <w:t>Kossuth u. 30.</w:t>
      </w:r>
    </w:p>
    <w:p w:rsidR="00382761" w:rsidRDefault="00382761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2107" w:rsidRDefault="009C2107" w:rsidP="009C2107">
      <w:pPr>
        <w:pStyle w:val="Szvegtrzs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b.) </w:t>
      </w:r>
      <w:r w:rsidRPr="009C2107">
        <w:rPr>
          <w:rFonts w:ascii="Arial" w:hAnsi="Arial" w:cs="Arial"/>
          <w:sz w:val="24"/>
          <w:szCs w:val="24"/>
          <w:vertAlign w:val="superscript"/>
        </w:rPr>
        <w:t>15</w:t>
      </w:r>
      <w:r w:rsidR="00CB2D9F">
        <w:rPr>
          <w:rFonts w:ascii="Arial" w:hAnsi="Arial" w:cs="Arial"/>
          <w:b/>
          <w:sz w:val="24"/>
          <w:szCs w:val="24"/>
        </w:rPr>
        <w:t>igazgatá</w:t>
      </w:r>
      <w:r w:rsidR="00382761" w:rsidRPr="0074142D">
        <w:rPr>
          <w:rFonts w:ascii="Arial" w:hAnsi="Arial" w:cs="Arial"/>
          <w:b/>
          <w:sz w:val="24"/>
          <w:szCs w:val="24"/>
        </w:rPr>
        <w:t>s:</w:t>
      </w:r>
      <w:r w:rsidR="00382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Csanádalberti Közös Önkormányzati Hivatal</w:t>
      </w:r>
    </w:p>
    <w:p w:rsidR="009C2107" w:rsidRDefault="009C2107" w:rsidP="009C2107">
      <w:pPr>
        <w:pStyle w:val="Szvegtrzs"/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székhelye: 6915 Csanádalberti, Fő út 30.</w:t>
      </w:r>
    </w:p>
    <w:p w:rsidR="00CB2D9F" w:rsidRDefault="00CB2D9F" w:rsidP="009C210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AA38FE" w:rsidRPr="009C2107" w:rsidRDefault="009C2107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c.) </w:t>
      </w:r>
      <w:r w:rsidR="00CB2D9F" w:rsidRPr="009C2107">
        <w:rPr>
          <w:rFonts w:ascii="Arial" w:hAnsi="Arial" w:cs="Arial"/>
          <w:b/>
          <w:sz w:val="24"/>
          <w:szCs w:val="24"/>
        </w:rPr>
        <w:t>belső ellenőrzés</w:t>
      </w:r>
      <w:r w:rsidR="00191E10" w:rsidRPr="009C2107">
        <w:rPr>
          <w:rFonts w:ascii="Arial" w:hAnsi="Arial" w:cs="Arial"/>
          <w:b/>
          <w:sz w:val="24"/>
          <w:szCs w:val="24"/>
        </w:rPr>
        <w:t>:</w:t>
      </w:r>
      <w:r w:rsidR="00191E10" w:rsidRPr="009C2107">
        <w:rPr>
          <w:rFonts w:ascii="Arial" w:hAnsi="Arial" w:cs="Arial"/>
          <w:sz w:val="24"/>
          <w:szCs w:val="24"/>
        </w:rPr>
        <w:t xml:space="preserve"> Makói Kistérség </w:t>
      </w:r>
      <w:r w:rsidR="00CB2D9F" w:rsidRPr="009C2107">
        <w:rPr>
          <w:rFonts w:ascii="Arial" w:hAnsi="Arial" w:cs="Arial"/>
          <w:sz w:val="24"/>
          <w:szCs w:val="24"/>
        </w:rPr>
        <w:t>Többcélú</w:t>
      </w:r>
      <w:r w:rsidR="00191E10" w:rsidRPr="009C2107">
        <w:rPr>
          <w:rFonts w:ascii="Arial" w:hAnsi="Arial" w:cs="Arial"/>
          <w:sz w:val="24"/>
          <w:szCs w:val="24"/>
        </w:rPr>
        <w:t xml:space="preserve"> Társulás</w:t>
      </w:r>
      <w:r w:rsidR="00CB2D9F" w:rsidRPr="009C2107">
        <w:rPr>
          <w:rFonts w:ascii="Arial" w:hAnsi="Arial" w:cs="Arial"/>
          <w:sz w:val="24"/>
          <w:szCs w:val="24"/>
        </w:rPr>
        <w:t>a</w:t>
      </w:r>
    </w:p>
    <w:p w:rsidR="00191E10" w:rsidRPr="009C2107" w:rsidRDefault="00191E10" w:rsidP="009C210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C2107">
        <w:rPr>
          <w:rFonts w:ascii="Arial" w:hAnsi="Arial" w:cs="Arial"/>
          <w:sz w:val="24"/>
          <w:szCs w:val="24"/>
        </w:rPr>
        <w:t>székhely</w:t>
      </w:r>
      <w:r w:rsidR="009C2107">
        <w:rPr>
          <w:rFonts w:ascii="Arial" w:hAnsi="Arial" w:cs="Arial"/>
          <w:sz w:val="24"/>
          <w:szCs w:val="24"/>
        </w:rPr>
        <w:t>e</w:t>
      </w:r>
      <w:r w:rsidRPr="009C2107">
        <w:rPr>
          <w:rFonts w:ascii="Arial" w:hAnsi="Arial" w:cs="Arial"/>
          <w:sz w:val="24"/>
          <w:szCs w:val="24"/>
        </w:rPr>
        <w:t>: 6900 Makó, Széchenyi tér 22.</w:t>
      </w:r>
    </w:p>
    <w:p w:rsidR="00191E10" w:rsidRDefault="00191E10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0B06" w:rsidRPr="009C2107" w:rsidRDefault="009C2107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d.) </w:t>
      </w:r>
      <w:r w:rsidR="006E0B06" w:rsidRPr="009C2107">
        <w:rPr>
          <w:rFonts w:ascii="Arial" w:hAnsi="Arial" w:cs="Arial"/>
          <w:b/>
          <w:sz w:val="24"/>
          <w:szCs w:val="24"/>
        </w:rPr>
        <w:t>szociális ellátás és gyermekjóléti feladatok</w:t>
      </w:r>
      <w:r w:rsidR="006E0B06" w:rsidRPr="009C2107">
        <w:rPr>
          <w:rFonts w:ascii="Arial" w:hAnsi="Arial" w:cs="Arial"/>
          <w:sz w:val="24"/>
          <w:szCs w:val="24"/>
        </w:rPr>
        <w:t xml:space="preserve">: </w:t>
      </w:r>
      <w:r w:rsidR="00484D58" w:rsidRPr="009C2107">
        <w:rPr>
          <w:rFonts w:ascii="Arial" w:hAnsi="Arial" w:cs="Arial"/>
          <w:sz w:val="24"/>
          <w:szCs w:val="24"/>
        </w:rPr>
        <w:t>Alapszolgáltatási Központ és Gyermekjóléti Szolgálat</w:t>
      </w:r>
    </w:p>
    <w:p w:rsidR="00484D58" w:rsidRPr="009C2107" w:rsidRDefault="00484D58" w:rsidP="009C210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C2107">
        <w:rPr>
          <w:rFonts w:ascii="Arial" w:hAnsi="Arial" w:cs="Arial"/>
          <w:sz w:val="24"/>
          <w:szCs w:val="24"/>
        </w:rPr>
        <w:t>székhelye: 6913 Csanádpalota, Kálmány L. u. 9.</w:t>
      </w:r>
    </w:p>
    <w:p w:rsidR="00484D58" w:rsidRDefault="00484D58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84D58" w:rsidRPr="009C2107" w:rsidRDefault="009C2107" w:rsidP="009C210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e.) </w:t>
      </w:r>
      <w:r w:rsidR="00484D58" w:rsidRPr="009C2107">
        <w:rPr>
          <w:rFonts w:ascii="Arial" w:hAnsi="Arial" w:cs="Arial"/>
          <w:b/>
          <w:sz w:val="24"/>
          <w:szCs w:val="24"/>
        </w:rPr>
        <w:t>egészségügy (ügyeleti szolgálat)</w:t>
      </w:r>
      <w:r w:rsidR="00484D58" w:rsidRPr="009C2107">
        <w:rPr>
          <w:rFonts w:ascii="Arial" w:hAnsi="Arial" w:cs="Arial"/>
          <w:sz w:val="24"/>
          <w:szCs w:val="24"/>
        </w:rPr>
        <w:t xml:space="preserve">: Makói Kistérség Többcélú Társulása </w:t>
      </w:r>
    </w:p>
    <w:p w:rsidR="00484D58" w:rsidRPr="009C2107" w:rsidRDefault="00484D58" w:rsidP="009C2107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C2107">
        <w:rPr>
          <w:rFonts w:ascii="Arial" w:hAnsi="Arial" w:cs="Arial"/>
          <w:sz w:val="24"/>
          <w:szCs w:val="24"/>
        </w:rPr>
        <w:t>székhely</w:t>
      </w:r>
      <w:r w:rsidR="009C2107">
        <w:rPr>
          <w:rFonts w:ascii="Arial" w:hAnsi="Arial" w:cs="Arial"/>
          <w:sz w:val="24"/>
          <w:szCs w:val="24"/>
        </w:rPr>
        <w:t>e</w:t>
      </w:r>
      <w:r w:rsidRPr="009C2107">
        <w:rPr>
          <w:rFonts w:ascii="Arial" w:hAnsi="Arial" w:cs="Arial"/>
          <w:sz w:val="24"/>
          <w:szCs w:val="24"/>
        </w:rPr>
        <w:t>: 6900 Makó, Széchenyi tér 22.</w:t>
      </w:r>
    </w:p>
    <w:p w:rsidR="000727F8" w:rsidRDefault="000727F8" w:rsidP="00484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0FF4" w:rsidRDefault="00DE0FF4" w:rsidP="003B7B06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E0FF4" w:rsidRDefault="00DE0FF4" w:rsidP="003B7B06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A31E4" w:rsidRDefault="00CA31E4" w:rsidP="003B7B0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A31E4" w:rsidRDefault="00CA31E4" w:rsidP="003B7B0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A31E4" w:rsidRDefault="00CA31E4" w:rsidP="003B7B0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0992" w:rsidRDefault="009D0992" w:rsidP="003B7B0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0992" w:rsidRDefault="009D0992" w:rsidP="003B7B0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318E9" w:rsidRPr="00832B0C" w:rsidRDefault="00E318E9" w:rsidP="00E318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142C" w:rsidRPr="004C7D84" w:rsidRDefault="007F142C" w:rsidP="007F142C">
      <w:pPr>
        <w:ind w:left="6372"/>
        <w:rPr>
          <w:rFonts w:ascii="Arial" w:hAnsi="Arial" w:cs="Arial"/>
          <w:sz w:val="24"/>
          <w:szCs w:val="24"/>
        </w:rPr>
      </w:pPr>
    </w:p>
    <w:p w:rsidR="007F142C" w:rsidRPr="004C7D84" w:rsidRDefault="007F142C" w:rsidP="007F142C">
      <w:pPr>
        <w:rPr>
          <w:rFonts w:ascii="Arial" w:hAnsi="Arial" w:cs="Arial"/>
          <w:sz w:val="24"/>
          <w:szCs w:val="24"/>
        </w:rPr>
      </w:pPr>
    </w:p>
    <w:p w:rsidR="003B7B06" w:rsidRDefault="003B7B06" w:rsidP="00DE0FF4">
      <w:pPr>
        <w:spacing w:line="360" w:lineRule="auto"/>
        <w:ind w:left="360"/>
        <w:jc w:val="right"/>
        <w:rPr>
          <w:rFonts w:ascii="Arial" w:hAnsi="Arial" w:cs="Arial"/>
          <w:b/>
          <w:i/>
          <w:sz w:val="24"/>
          <w:szCs w:val="24"/>
        </w:rPr>
      </w:pPr>
    </w:p>
    <w:p w:rsidR="00087A38" w:rsidRDefault="00E318E9" w:rsidP="00087A3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087A38">
        <w:rPr>
          <w:rFonts w:ascii="Arial" w:hAnsi="Arial" w:cs="Arial"/>
          <w:b/>
          <w:sz w:val="24"/>
          <w:szCs w:val="24"/>
        </w:rPr>
        <w:lastRenderedPageBreak/>
        <w:t>2. Nagyér</w:t>
      </w:r>
      <w:r w:rsidR="00087A38" w:rsidRPr="00E82E1E">
        <w:rPr>
          <w:rFonts w:ascii="Arial" w:hAnsi="Arial" w:cs="Arial"/>
          <w:b/>
          <w:sz w:val="24"/>
          <w:szCs w:val="24"/>
        </w:rPr>
        <w:t xml:space="preserve"> község Önkormányzata által </w:t>
      </w:r>
      <w:r w:rsidR="00087A38">
        <w:rPr>
          <w:rFonts w:ascii="Arial" w:hAnsi="Arial" w:cs="Arial"/>
          <w:b/>
          <w:sz w:val="24"/>
          <w:szCs w:val="24"/>
        </w:rPr>
        <w:t>kormányzati funkciók szerint</w:t>
      </w:r>
      <w:r w:rsidR="00087A38" w:rsidRPr="00E82E1E">
        <w:rPr>
          <w:rFonts w:ascii="Arial" w:hAnsi="Arial" w:cs="Arial"/>
          <w:b/>
          <w:sz w:val="24"/>
          <w:szCs w:val="24"/>
        </w:rPr>
        <w:t xml:space="preserve"> ellátott kötelező alaptevékenység</w:t>
      </w:r>
    </w:p>
    <w:p w:rsidR="00087A38" w:rsidRDefault="00087A38" w:rsidP="00087A3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87A38" w:rsidRPr="00021066" w:rsidRDefault="00087A38" w:rsidP="00087A38">
      <w:pPr>
        <w:jc w:val="both"/>
        <w:rPr>
          <w:rFonts w:ascii="Arial" w:hAnsi="Arial" w:cs="Arial"/>
          <w:i/>
          <w:sz w:val="24"/>
          <w:szCs w:val="24"/>
        </w:rPr>
      </w:pP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011130</w:t>
      </w:r>
      <w:r w:rsidRPr="00D92518">
        <w:rPr>
          <w:rFonts w:ascii="Arial" w:hAnsi="Arial" w:cs="Arial"/>
          <w:sz w:val="24"/>
          <w:szCs w:val="24"/>
        </w:rPr>
        <w:tab/>
        <w:t>Önkormányzatok és önkormányzati hivatalok jogalkotó és általános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ab/>
        <w:t>igazgatási tevékenysége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013320</w:t>
      </w:r>
      <w:r w:rsidRPr="00D92518">
        <w:rPr>
          <w:rFonts w:ascii="Arial" w:hAnsi="Arial" w:cs="Arial"/>
          <w:sz w:val="24"/>
          <w:szCs w:val="24"/>
        </w:rPr>
        <w:tab/>
        <w:t>Köztemető-fenntartás és –működtetés</w:t>
      </w:r>
    </w:p>
    <w:p w:rsidR="00087A38" w:rsidRPr="00D92518" w:rsidRDefault="00087A38" w:rsidP="00087A38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013350</w:t>
      </w:r>
      <w:r w:rsidRPr="00D92518">
        <w:rPr>
          <w:rFonts w:ascii="Arial" w:hAnsi="Arial" w:cs="Arial"/>
          <w:sz w:val="24"/>
          <w:szCs w:val="24"/>
        </w:rPr>
        <w:tab/>
        <w:t>Az önkormányzati vagyonnal való gazdálkodással kapcsolatos feladatok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022010</w:t>
      </w:r>
      <w:r w:rsidRPr="00D92518">
        <w:rPr>
          <w:rFonts w:ascii="Arial" w:hAnsi="Arial" w:cs="Arial"/>
          <w:sz w:val="24"/>
          <w:szCs w:val="24"/>
        </w:rPr>
        <w:tab/>
        <w:t>Polgári honvédelem ágazati feladatai, a lakosság felkészítése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 xml:space="preserve">041231 </w:t>
      </w:r>
      <w:r w:rsidRPr="00D92518">
        <w:rPr>
          <w:rFonts w:ascii="Arial" w:hAnsi="Arial" w:cs="Arial"/>
          <w:sz w:val="24"/>
          <w:szCs w:val="24"/>
        </w:rPr>
        <w:tab/>
        <w:t xml:space="preserve">    Rövid időtartamú közfoglalkoztatás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041232</w:t>
      </w:r>
      <w:r w:rsidRPr="00D92518">
        <w:rPr>
          <w:rFonts w:ascii="Arial" w:hAnsi="Arial" w:cs="Arial"/>
          <w:sz w:val="24"/>
          <w:szCs w:val="24"/>
        </w:rPr>
        <w:tab/>
        <w:t>Start-munkaprogram téli közfoglalkoztatás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041233</w:t>
      </w:r>
      <w:r w:rsidRPr="00D92518">
        <w:rPr>
          <w:rFonts w:ascii="Arial" w:hAnsi="Arial" w:cs="Arial"/>
          <w:sz w:val="24"/>
          <w:szCs w:val="24"/>
        </w:rPr>
        <w:tab/>
        <w:t>Hosszabb időtartamú közfoglalkoztatás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 xml:space="preserve">041236 </w:t>
      </w:r>
      <w:r w:rsidRPr="00D92518">
        <w:rPr>
          <w:rFonts w:ascii="Arial" w:hAnsi="Arial" w:cs="Arial"/>
          <w:sz w:val="24"/>
          <w:szCs w:val="24"/>
        </w:rPr>
        <w:tab/>
        <w:t xml:space="preserve">    Országos közfoglalkoztatási program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 xml:space="preserve">041237 </w:t>
      </w:r>
      <w:r w:rsidRPr="00D92518">
        <w:rPr>
          <w:rFonts w:ascii="Arial" w:hAnsi="Arial" w:cs="Arial"/>
          <w:sz w:val="24"/>
          <w:szCs w:val="24"/>
        </w:rPr>
        <w:tab/>
        <w:t xml:space="preserve">    Közfoglalkoztatási mintaprogram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045160</w:t>
      </w:r>
      <w:r w:rsidRPr="00D92518">
        <w:rPr>
          <w:rFonts w:ascii="Arial" w:hAnsi="Arial" w:cs="Arial"/>
          <w:sz w:val="24"/>
          <w:szCs w:val="24"/>
        </w:rPr>
        <w:tab/>
        <w:t>Közutak, hidak, alagutak üzemeltetése, fenntartása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064010</w:t>
      </w:r>
      <w:r w:rsidRPr="00D92518">
        <w:rPr>
          <w:rFonts w:ascii="Arial" w:hAnsi="Arial" w:cs="Arial"/>
          <w:sz w:val="24"/>
          <w:szCs w:val="24"/>
        </w:rPr>
        <w:tab/>
        <w:t>Közvilágítás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066010</w:t>
      </w:r>
      <w:r w:rsidRPr="00D92518">
        <w:rPr>
          <w:rFonts w:ascii="Arial" w:hAnsi="Arial" w:cs="Arial"/>
          <w:sz w:val="24"/>
          <w:szCs w:val="24"/>
        </w:rPr>
        <w:tab/>
        <w:t>Zöldterület kezelés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066020</w:t>
      </w:r>
      <w:r w:rsidRPr="00D92518">
        <w:rPr>
          <w:rFonts w:ascii="Arial" w:hAnsi="Arial" w:cs="Arial"/>
          <w:sz w:val="24"/>
          <w:szCs w:val="24"/>
        </w:rPr>
        <w:tab/>
        <w:t>Város-, községgazdálkodási egyéb szolgáltatások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074031</w:t>
      </w:r>
      <w:r w:rsidRPr="00D92518">
        <w:rPr>
          <w:rFonts w:ascii="Arial" w:hAnsi="Arial" w:cs="Arial"/>
          <w:sz w:val="24"/>
          <w:szCs w:val="24"/>
        </w:rPr>
        <w:tab/>
        <w:t>Család és nővédelmi egészségügyi gondozás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081045</w:t>
      </w:r>
      <w:r w:rsidRPr="00D92518">
        <w:rPr>
          <w:rFonts w:ascii="Arial" w:hAnsi="Arial" w:cs="Arial"/>
          <w:sz w:val="24"/>
          <w:szCs w:val="24"/>
        </w:rPr>
        <w:tab/>
        <w:t>Szabadidősport- (rekreációs sport-) tevékenység támogatása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082044</w:t>
      </w:r>
      <w:r w:rsidRPr="00D92518">
        <w:rPr>
          <w:rFonts w:ascii="Arial" w:hAnsi="Arial" w:cs="Arial"/>
          <w:sz w:val="24"/>
          <w:szCs w:val="24"/>
        </w:rPr>
        <w:tab/>
        <w:t>Könyvtári szolgáltatások</w:t>
      </w:r>
    </w:p>
    <w:p w:rsidR="00087A38" w:rsidRPr="00D92518" w:rsidRDefault="00087A38" w:rsidP="00087A38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082092</w:t>
      </w:r>
      <w:r w:rsidRPr="00D92518">
        <w:rPr>
          <w:rFonts w:ascii="Arial" w:hAnsi="Arial" w:cs="Arial"/>
          <w:sz w:val="24"/>
          <w:szCs w:val="24"/>
        </w:rPr>
        <w:tab/>
        <w:t>Közművelődés-hagyományos közösségi kulturális értékek gondozása</w:t>
      </w:r>
    </w:p>
    <w:p w:rsidR="00087A38" w:rsidRPr="00D92518" w:rsidRDefault="00087A38" w:rsidP="00087A38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086020</w:t>
      </w:r>
      <w:r w:rsidRPr="00D92518">
        <w:rPr>
          <w:rFonts w:ascii="Arial" w:hAnsi="Arial" w:cs="Arial"/>
          <w:sz w:val="24"/>
          <w:szCs w:val="24"/>
        </w:rPr>
        <w:tab/>
        <w:t>Helyi, térségi közösségi tér biztosítása, működtetése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 xml:space="preserve">096015 </w:t>
      </w:r>
      <w:r w:rsidRPr="00D92518">
        <w:rPr>
          <w:rFonts w:ascii="Arial" w:hAnsi="Arial" w:cs="Arial"/>
          <w:sz w:val="24"/>
          <w:szCs w:val="24"/>
        </w:rPr>
        <w:tab/>
        <w:t xml:space="preserve">    Gyermekétkeztetés köznevelési intézményben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 xml:space="preserve">096025 </w:t>
      </w:r>
      <w:r w:rsidRPr="00D92518">
        <w:rPr>
          <w:rFonts w:ascii="Arial" w:hAnsi="Arial" w:cs="Arial"/>
          <w:sz w:val="24"/>
          <w:szCs w:val="24"/>
        </w:rPr>
        <w:tab/>
        <w:t xml:space="preserve">    Munkahelyi étkeztetés köznevelési intézményben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104037</w:t>
      </w:r>
      <w:r w:rsidRPr="00D92518">
        <w:rPr>
          <w:rFonts w:ascii="Arial" w:hAnsi="Arial" w:cs="Arial"/>
          <w:sz w:val="24"/>
          <w:szCs w:val="24"/>
        </w:rPr>
        <w:tab/>
        <w:t xml:space="preserve">    Intézményen kívüli gyermekétkeztetés</w:t>
      </w:r>
    </w:p>
    <w:p w:rsidR="00087A38" w:rsidRPr="00D92518" w:rsidRDefault="00087A38" w:rsidP="00087A38">
      <w:pPr>
        <w:jc w:val="both"/>
        <w:rPr>
          <w:rFonts w:ascii="Arial" w:hAnsi="Arial" w:cs="Arial"/>
          <w:sz w:val="24"/>
          <w:szCs w:val="24"/>
        </w:rPr>
      </w:pPr>
      <w:r w:rsidRPr="00D92518">
        <w:rPr>
          <w:rFonts w:ascii="Arial" w:hAnsi="Arial" w:cs="Arial"/>
          <w:sz w:val="24"/>
          <w:szCs w:val="24"/>
        </w:rPr>
        <w:t>106020</w:t>
      </w:r>
      <w:r w:rsidRPr="00D92518">
        <w:rPr>
          <w:rFonts w:ascii="Arial" w:hAnsi="Arial" w:cs="Arial"/>
          <w:sz w:val="24"/>
          <w:szCs w:val="24"/>
        </w:rPr>
        <w:tab/>
        <w:t xml:space="preserve">    Lakásfenntartással, lakhatással összefüggő ellátások</w:t>
      </w:r>
    </w:p>
    <w:p w:rsidR="00E318E9" w:rsidRDefault="00E318E9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087A38" w:rsidRDefault="00087A38">
      <w:pPr>
        <w:rPr>
          <w:rFonts w:ascii="Arial" w:hAnsi="Arial" w:cs="Arial"/>
          <w:b/>
          <w:i/>
          <w:sz w:val="24"/>
          <w:szCs w:val="24"/>
        </w:rPr>
      </w:pPr>
    </w:p>
    <w:p w:rsidR="00F872DC" w:rsidRPr="00F04B4B" w:rsidRDefault="005A1425" w:rsidP="007F142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04B4B">
        <w:rPr>
          <w:rFonts w:ascii="Arial" w:hAnsi="Arial" w:cs="Arial"/>
          <w:b/>
          <w:i/>
          <w:sz w:val="24"/>
          <w:szCs w:val="24"/>
        </w:rPr>
        <w:lastRenderedPageBreak/>
        <w:t>1. sz. függelék</w:t>
      </w:r>
    </w:p>
    <w:p w:rsidR="005A1425" w:rsidRPr="00F04B4B" w:rsidRDefault="005A1425" w:rsidP="005A14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1425" w:rsidRPr="00F04B4B" w:rsidRDefault="005A1425" w:rsidP="005A142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4B">
        <w:rPr>
          <w:rFonts w:ascii="Arial" w:hAnsi="Arial" w:cs="Arial"/>
          <w:b/>
          <w:sz w:val="28"/>
          <w:szCs w:val="28"/>
        </w:rPr>
        <w:t>Képviselő-testület névsora</w:t>
      </w:r>
      <w:r w:rsidR="00F43B11" w:rsidRPr="00F04B4B">
        <w:rPr>
          <w:rFonts w:ascii="Arial" w:hAnsi="Arial" w:cs="Arial"/>
          <w:b/>
          <w:sz w:val="28"/>
          <w:szCs w:val="28"/>
        </w:rPr>
        <w:t>:</w:t>
      </w:r>
    </w:p>
    <w:p w:rsidR="005A1425" w:rsidRPr="00F04B4B" w:rsidRDefault="005A1425" w:rsidP="005A14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1425" w:rsidRPr="00F04B4B" w:rsidRDefault="005A1425" w:rsidP="005A14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Polgármester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Lőrincz Tibor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Alpolgármester</w:t>
      </w:r>
      <w:r>
        <w:rPr>
          <w:rFonts w:ascii="Arial" w:hAnsi="Arial" w:cs="Arial"/>
          <w:sz w:val="24"/>
          <w:szCs w:val="24"/>
        </w:rPr>
        <w:tab/>
        <w:t>Deák Péter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Képviselők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Csávás Zoltán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Czirbus Imre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Czollner János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4054" w:rsidRDefault="00444054" w:rsidP="00444054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</w:rPr>
        <w:t>Vagyonnyilatkozatok Kezelésével Megbízott Bizottság névsora: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Elnök:</w:t>
      </w:r>
      <w:r>
        <w:rPr>
          <w:rFonts w:ascii="Arial" w:hAnsi="Arial" w:cs="Arial"/>
          <w:sz w:val="24"/>
          <w:szCs w:val="24"/>
        </w:rPr>
        <w:t xml:space="preserve"> Czollner János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Bizottsági tag:</w:t>
      </w:r>
      <w:r>
        <w:rPr>
          <w:rFonts w:ascii="Arial" w:hAnsi="Arial" w:cs="Arial"/>
          <w:sz w:val="24"/>
          <w:szCs w:val="24"/>
        </w:rPr>
        <w:t xml:space="preserve"> Csávás Zoltán</w:t>
      </w:r>
    </w:p>
    <w:p w:rsidR="00444054" w:rsidRDefault="00444054" w:rsidP="00444054">
      <w:pPr>
        <w:spacing w:line="360" w:lineRule="auto"/>
        <w:jc w:val="center"/>
        <w:rPr>
          <w:rFonts w:ascii="Arial" w:hAnsi="Arial" w:cs="Arial"/>
          <w:sz w:val="28"/>
          <w:szCs w:val="22"/>
        </w:rPr>
      </w:pPr>
    </w:p>
    <w:p w:rsidR="00444054" w:rsidRDefault="00444054" w:rsidP="0044405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444054" w:rsidRDefault="00444054" w:rsidP="00444054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Selejtezési Bizottság névsora:</w:t>
      </w:r>
    </w:p>
    <w:p w:rsidR="00444054" w:rsidRDefault="00444054" w:rsidP="0044405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444054" w:rsidRDefault="00444054" w:rsidP="00444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Elnök: </w:t>
      </w:r>
      <w:r>
        <w:rPr>
          <w:rFonts w:ascii="Arial" w:hAnsi="Arial" w:cs="Arial"/>
          <w:sz w:val="24"/>
          <w:szCs w:val="24"/>
        </w:rPr>
        <w:t>Csávás Zoltán</w:t>
      </w:r>
    </w:p>
    <w:p w:rsidR="00444054" w:rsidRDefault="00444054" w:rsidP="004440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Bizottsági tag: </w:t>
      </w:r>
      <w:r>
        <w:rPr>
          <w:rFonts w:ascii="Arial" w:hAnsi="Arial" w:cs="Arial"/>
          <w:sz w:val="24"/>
          <w:szCs w:val="24"/>
        </w:rPr>
        <w:t>Czollner János</w:t>
      </w:r>
    </w:p>
    <w:p w:rsidR="00E318E9" w:rsidRPr="00F04B4B" w:rsidRDefault="00E318E9" w:rsidP="00754C4B">
      <w:pPr>
        <w:spacing w:line="360" w:lineRule="auto"/>
        <w:jc w:val="center"/>
        <w:rPr>
          <w:rFonts w:ascii="Arial" w:hAnsi="Arial" w:cs="Arial"/>
          <w:b/>
          <w:sz w:val="28"/>
        </w:rPr>
      </w:pPr>
    </w:p>
    <w:sectPr w:rsidR="00E318E9" w:rsidRPr="00F04B4B" w:rsidSect="008D5D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2A" w:rsidRDefault="0051212A" w:rsidP="00DB0A9B">
      <w:r>
        <w:separator/>
      </w:r>
    </w:p>
  </w:endnote>
  <w:endnote w:type="continuationSeparator" w:id="1">
    <w:p w:rsidR="0051212A" w:rsidRDefault="0051212A" w:rsidP="00DB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4704"/>
      <w:docPartObj>
        <w:docPartGallery w:val="Page Numbers (Bottom of Page)"/>
        <w:docPartUnique/>
      </w:docPartObj>
    </w:sdtPr>
    <w:sdtContent>
      <w:p w:rsidR="00D86B39" w:rsidRDefault="003A1E1A">
        <w:pPr>
          <w:pStyle w:val="llb"/>
          <w:jc w:val="right"/>
        </w:pPr>
        <w:fldSimple w:instr=" PAGE   \* MERGEFORMAT ">
          <w:r w:rsidR="00087A38">
            <w:rPr>
              <w:noProof/>
            </w:rPr>
            <w:t>14</w:t>
          </w:r>
        </w:fldSimple>
      </w:p>
    </w:sdtContent>
  </w:sdt>
  <w:p w:rsidR="00D86B39" w:rsidRDefault="00D86B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2A" w:rsidRDefault="0051212A" w:rsidP="00DB0A9B">
      <w:r>
        <w:separator/>
      </w:r>
    </w:p>
  </w:footnote>
  <w:footnote w:type="continuationSeparator" w:id="1">
    <w:p w:rsidR="0051212A" w:rsidRDefault="0051212A" w:rsidP="00DB0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5D4"/>
    <w:multiLevelType w:val="hybridMultilevel"/>
    <w:tmpl w:val="42BA5C9E"/>
    <w:lvl w:ilvl="0" w:tplc="CA9AE8D2">
      <w:start w:val="3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9BD422B"/>
    <w:multiLevelType w:val="hybridMultilevel"/>
    <w:tmpl w:val="AB4E44E2"/>
    <w:lvl w:ilvl="0" w:tplc="0EB48B8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CE9532C"/>
    <w:multiLevelType w:val="singleLevel"/>
    <w:tmpl w:val="02E2F9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21B0D20"/>
    <w:multiLevelType w:val="hybridMultilevel"/>
    <w:tmpl w:val="88C463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49B5"/>
    <w:multiLevelType w:val="hybridMultilevel"/>
    <w:tmpl w:val="DB46A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9368E"/>
    <w:multiLevelType w:val="hybridMultilevel"/>
    <w:tmpl w:val="2132D716"/>
    <w:lvl w:ilvl="0" w:tplc="3B1850E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17E176B"/>
    <w:multiLevelType w:val="hybridMultilevel"/>
    <w:tmpl w:val="12BAE270"/>
    <w:lvl w:ilvl="0" w:tplc="E7C8739E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C4FEA"/>
    <w:multiLevelType w:val="hybridMultilevel"/>
    <w:tmpl w:val="D1564F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227C2"/>
    <w:multiLevelType w:val="hybridMultilevel"/>
    <w:tmpl w:val="3DDC6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76A60"/>
    <w:multiLevelType w:val="hybridMultilevel"/>
    <w:tmpl w:val="A68E22FC"/>
    <w:lvl w:ilvl="0" w:tplc="9222CA76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AA8"/>
    <w:rsid w:val="000007F1"/>
    <w:rsid w:val="0001248C"/>
    <w:rsid w:val="00015153"/>
    <w:rsid w:val="000169BE"/>
    <w:rsid w:val="00023F5C"/>
    <w:rsid w:val="000352AC"/>
    <w:rsid w:val="0005460E"/>
    <w:rsid w:val="00057728"/>
    <w:rsid w:val="0006028C"/>
    <w:rsid w:val="00070017"/>
    <w:rsid w:val="000727F8"/>
    <w:rsid w:val="00087A38"/>
    <w:rsid w:val="00087C27"/>
    <w:rsid w:val="000947BC"/>
    <w:rsid w:val="00097E21"/>
    <w:rsid w:val="000A36F2"/>
    <w:rsid w:val="00105C26"/>
    <w:rsid w:val="0012248C"/>
    <w:rsid w:val="0013152F"/>
    <w:rsid w:val="0016527E"/>
    <w:rsid w:val="00165F39"/>
    <w:rsid w:val="001735CE"/>
    <w:rsid w:val="00191E10"/>
    <w:rsid w:val="00192E50"/>
    <w:rsid w:val="00193A8B"/>
    <w:rsid w:val="001B3911"/>
    <w:rsid w:val="001B6159"/>
    <w:rsid w:val="001B7C0C"/>
    <w:rsid w:val="001C4392"/>
    <w:rsid w:val="001C56C7"/>
    <w:rsid w:val="001C5FF1"/>
    <w:rsid w:val="001D3535"/>
    <w:rsid w:val="001D5F5F"/>
    <w:rsid w:val="001E1D0B"/>
    <w:rsid w:val="001E7F8C"/>
    <w:rsid w:val="0020255A"/>
    <w:rsid w:val="0020314A"/>
    <w:rsid w:val="002038CB"/>
    <w:rsid w:val="00227C8B"/>
    <w:rsid w:val="0025371A"/>
    <w:rsid w:val="00254457"/>
    <w:rsid w:val="0025639D"/>
    <w:rsid w:val="00257DFC"/>
    <w:rsid w:val="00270804"/>
    <w:rsid w:val="00271589"/>
    <w:rsid w:val="002922E2"/>
    <w:rsid w:val="0029276A"/>
    <w:rsid w:val="00296047"/>
    <w:rsid w:val="002A7F40"/>
    <w:rsid w:val="002D1976"/>
    <w:rsid w:val="002E198A"/>
    <w:rsid w:val="002E4AA8"/>
    <w:rsid w:val="002E6E5B"/>
    <w:rsid w:val="00307FFE"/>
    <w:rsid w:val="0032255E"/>
    <w:rsid w:val="00325A66"/>
    <w:rsid w:val="00344E94"/>
    <w:rsid w:val="0036048D"/>
    <w:rsid w:val="0036106D"/>
    <w:rsid w:val="00362562"/>
    <w:rsid w:val="003761CE"/>
    <w:rsid w:val="00382402"/>
    <w:rsid w:val="00382761"/>
    <w:rsid w:val="00393CD7"/>
    <w:rsid w:val="003A1E1A"/>
    <w:rsid w:val="003B04D7"/>
    <w:rsid w:val="003B3AD0"/>
    <w:rsid w:val="003B7B06"/>
    <w:rsid w:val="003C46FF"/>
    <w:rsid w:val="003E50DC"/>
    <w:rsid w:val="003F006F"/>
    <w:rsid w:val="003F32E6"/>
    <w:rsid w:val="00406E84"/>
    <w:rsid w:val="00412490"/>
    <w:rsid w:val="0042178B"/>
    <w:rsid w:val="00444054"/>
    <w:rsid w:val="00483DAE"/>
    <w:rsid w:val="00484D58"/>
    <w:rsid w:val="00491529"/>
    <w:rsid w:val="00496A97"/>
    <w:rsid w:val="004A26E3"/>
    <w:rsid w:val="004A4645"/>
    <w:rsid w:val="004B4156"/>
    <w:rsid w:val="004B5804"/>
    <w:rsid w:val="004C052E"/>
    <w:rsid w:val="004C38BC"/>
    <w:rsid w:val="004C41A8"/>
    <w:rsid w:val="004D1BCD"/>
    <w:rsid w:val="004E54A3"/>
    <w:rsid w:val="004F69F1"/>
    <w:rsid w:val="0051212A"/>
    <w:rsid w:val="00536352"/>
    <w:rsid w:val="00547D4D"/>
    <w:rsid w:val="00585A33"/>
    <w:rsid w:val="005866E0"/>
    <w:rsid w:val="00591BC6"/>
    <w:rsid w:val="005A1425"/>
    <w:rsid w:val="005A6234"/>
    <w:rsid w:val="005D3C6B"/>
    <w:rsid w:val="005D6A96"/>
    <w:rsid w:val="005E517A"/>
    <w:rsid w:val="005E6EF1"/>
    <w:rsid w:val="006028F5"/>
    <w:rsid w:val="00613CE3"/>
    <w:rsid w:val="00636B2D"/>
    <w:rsid w:val="0064258C"/>
    <w:rsid w:val="006470CC"/>
    <w:rsid w:val="00662300"/>
    <w:rsid w:val="00662E8A"/>
    <w:rsid w:val="00673CEA"/>
    <w:rsid w:val="006B1F89"/>
    <w:rsid w:val="006B2B27"/>
    <w:rsid w:val="006C6839"/>
    <w:rsid w:val="006D5B22"/>
    <w:rsid w:val="006E0B06"/>
    <w:rsid w:val="00702023"/>
    <w:rsid w:val="00702C66"/>
    <w:rsid w:val="00735671"/>
    <w:rsid w:val="0074142D"/>
    <w:rsid w:val="00743D21"/>
    <w:rsid w:val="0074649D"/>
    <w:rsid w:val="00754C4B"/>
    <w:rsid w:val="007657A5"/>
    <w:rsid w:val="00771488"/>
    <w:rsid w:val="007836F2"/>
    <w:rsid w:val="00786DE3"/>
    <w:rsid w:val="007A1D7A"/>
    <w:rsid w:val="007C74E2"/>
    <w:rsid w:val="007D35C6"/>
    <w:rsid w:val="007D6814"/>
    <w:rsid w:val="007E7647"/>
    <w:rsid w:val="007F142C"/>
    <w:rsid w:val="00800B0F"/>
    <w:rsid w:val="008164A0"/>
    <w:rsid w:val="00823CFD"/>
    <w:rsid w:val="00827A1E"/>
    <w:rsid w:val="00832B0C"/>
    <w:rsid w:val="008378F5"/>
    <w:rsid w:val="008410AD"/>
    <w:rsid w:val="00871CE1"/>
    <w:rsid w:val="008965F8"/>
    <w:rsid w:val="008A077F"/>
    <w:rsid w:val="008D0E39"/>
    <w:rsid w:val="008D3D75"/>
    <w:rsid w:val="008D5D36"/>
    <w:rsid w:val="008E15BF"/>
    <w:rsid w:val="008E39AF"/>
    <w:rsid w:val="008E7E00"/>
    <w:rsid w:val="008F19A8"/>
    <w:rsid w:val="008F5153"/>
    <w:rsid w:val="009037BB"/>
    <w:rsid w:val="00907F84"/>
    <w:rsid w:val="00933B2A"/>
    <w:rsid w:val="0096387D"/>
    <w:rsid w:val="00981434"/>
    <w:rsid w:val="00981A1F"/>
    <w:rsid w:val="00990A30"/>
    <w:rsid w:val="009B1017"/>
    <w:rsid w:val="009B4D94"/>
    <w:rsid w:val="009C2107"/>
    <w:rsid w:val="009C3782"/>
    <w:rsid w:val="009C5DD9"/>
    <w:rsid w:val="009D0992"/>
    <w:rsid w:val="009D7BC5"/>
    <w:rsid w:val="009E1BDC"/>
    <w:rsid w:val="009F54B0"/>
    <w:rsid w:val="00A03F35"/>
    <w:rsid w:val="00A16DB2"/>
    <w:rsid w:val="00A4482C"/>
    <w:rsid w:val="00A46DC8"/>
    <w:rsid w:val="00A46DFC"/>
    <w:rsid w:val="00A57ECC"/>
    <w:rsid w:val="00A6069B"/>
    <w:rsid w:val="00A653F8"/>
    <w:rsid w:val="00A67773"/>
    <w:rsid w:val="00A71D91"/>
    <w:rsid w:val="00A9573A"/>
    <w:rsid w:val="00AA38FE"/>
    <w:rsid w:val="00AC0008"/>
    <w:rsid w:val="00AE07D1"/>
    <w:rsid w:val="00AF09A7"/>
    <w:rsid w:val="00AF3DCB"/>
    <w:rsid w:val="00AF6409"/>
    <w:rsid w:val="00B270DF"/>
    <w:rsid w:val="00B361DF"/>
    <w:rsid w:val="00B4025B"/>
    <w:rsid w:val="00B522F5"/>
    <w:rsid w:val="00B52E80"/>
    <w:rsid w:val="00B54A89"/>
    <w:rsid w:val="00B81DF1"/>
    <w:rsid w:val="00B84A16"/>
    <w:rsid w:val="00B97BFB"/>
    <w:rsid w:val="00BC55E9"/>
    <w:rsid w:val="00BD4AA4"/>
    <w:rsid w:val="00BE6FB0"/>
    <w:rsid w:val="00BF23F7"/>
    <w:rsid w:val="00BF2B35"/>
    <w:rsid w:val="00C251B4"/>
    <w:rsid w:val="00C33F08"/>
    <w:rsid w:val="00C426A4"/>
    <w:rsid w:val="00C4292E"/>
    <w:rsid w:val="00C6180C"/>
    <w:rsid w:val="00C66336"/>
    <w:rsid w:val="00CA12C5"/>
    <w:rsid w:val="00CA1B2D"/>
    <w:rsid w:val="00CA31E4"/>
    <w:rsid w:val="00CB2D9F"/>
    <w:rsid w:val="00CB6322"/>
    <w:rsid w:val="00CC34AB"/>
    <w:rsid w:val="00CD0F37"/>
    <w:rsid w:val="00CD4219"/>
    <w:rsid w:val="00D06DBE"/>
    <w:rsid w:val="00D0732D"/>
    <w:rsid w:val="00D121F8"/>
    <w:rsid w:val="00D4477C"/>
    <w:rsid w:val="00D44DBC"/>
    <w:rsid w:val="00D64CF0"/>
    <w:rsid w:val="00D651C7"/>
    <w:rsid w:val="00D672B4"/>
    <w:rsid w:val="00D71800"/>
    <w:rsid w:val="00D74D47"/>
    <w:rsid w:val="00D82838"/>
    <w:rsid w:val="00D832E4"/>
    <w:rsid w:val="00D86B39"/>
    <w:rsid w:val="00D94907"/>
    <w:rsid w:val="00DB0A9B"/>
    <w:rsid w:val="00DE0FF4"/>
    <w:rsid w:val="00DE28DF"/>
    <w:rsid w:val="00DE68A4"/>
    <w:rsid w:val="00E01E3F"/>
    <w:rsid w:val="00E06F67"/>
    <w:rsid w:val="00E22004"/>
    <w:rsid w:val="00E23DB8"/>
    <w:rsid w:val="00E27F93"/>
    <w:rsid w:val="00E318E9"/>
    <w:rsid w:val="00E82E1E"/>
    <w:rsid w:val="00E85AB7"/>
    <w:rsid w:val="00E942B4"/>
    <w:rsid w:val="00EA2306"/>
    <w:rsid w:val="00EA67F4"/>
    <w:rsid w:val="00EC0D82"/>
    <w:rsid w:val="00EC294A"/>
    <w:rsid w:val="00EC6E4C"/>
    <w:rsid w:val="00EC7EDE"/>
    <w:rsid w:val="00EE189E"/>
    <w:rsid w:val="00EE632E"/>
    <w:rsid w:val="00F04B4B"/>
    <w:rsid w:val="00F203AF"/>
    <w:rsid w:val="00F22B98"/>
    <w:rsid w:val="00F31B7B"/>
    <w:rsid w:val="00F35178"/>
    <w:rsid w:val="00F43B11"/>
    <w:rsid w:val="00F674FB"/>
    <w:rsid w:val="00F676C8"/>
    <w:rsid w:val="00F872DC"/>
    <w:rsid w:val="00FA6119"/>
    <w:rsid w:val="00FA7995"/>
    <w:rsid w:val="00FC1BB0"/>
    <w:rsid w:val="00FC44EB"/>
    <w:rsid w:val="00FE3D7C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AA8"/>
  </w:style>
  <w:style w:type="paragraph" w:styleId="Cmsor1">
    <w:name w:val="heading 1"/>
    <w:basedOn w:val="Norml"/>
    <w:next w:val="Norml"/>
    <w:qFormat/>
    <w:rsid w:val="004B4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B41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4B4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E4AA8"/>
    <w:pPr>
      <w:keepNext/>
      <w:tabs>
        <w:tab w:val="left" w:pos="567"/>
        <w:tab w:val="left" w:pos="851"/>
        <w:tab w:val="left" w:pos="2269"/>
        <w:tab w:val="left" w:pos="3402"/>
        <w:tab w:val="left" w:pos="5670"/>
      </w:tabs>
      <w:spacing w:line="240" w:lineRule="atLeast"/>
      <w:jc w:val="center"/>
      <w:outlineLvl w:val="5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E4AA8"/>
    <w:pPr>
      <w:spacing w:after="120"/>
    </w:pPr>
  </w:style>
  <w:style w:type="character" w:styleId="Hiperhivatkozs">
    <w:name w:val="Hyperlink"/>
    <w:basedOn w:val="Bekezdsalapbettpusa"/>
    <w:rsid w:val="002E4AA8"/>
    <w:rPr>
      <w:color w:val="0000FF"/>
      <w:u w:val="single"/>
    </w:rPr>
  </w:style>
  <w:style w:type="paragraph" w:styleId="Buborkszveg">
    <w:name w:val="Balloon Text"/>
    <w:basedOn w:val="Norml"/>
    <w:semiHidden/>
    <w:rsid w:val="00CA1B2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rsid w:val="00CA31E4"/>
    <w:rPr>
      <w:b/>
      <w:sz w:val="26"/>
    </w:rPr>
  </w:style>
  <w:style w:type="paragraph" w:styleId="lfej">
    <w:name w:val="header"/>
    <w:basedOn w:val="Norml"/>
    <w:link w:val="lfejChar"/>
    <w:uiPriority w:val="99"/>
    <w:semiHidden/>
    <w:unhideWhenUsed/>
    <w:rsid w:val="00DB0A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0A9B"/>
  </w:style>
  <w:style w:type="paragraph" w:styleId="llb">
    <w:name w:val="footer"/>
    <w:basedOn w:val="Norml"/>
    <w:link w:val="llbChar"/>
    <w:uiPriority w:val="99"/>
    <w:unhideWhenUsed/>
    <w:rsid w:val="00DB0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A9B"/>
  </w:style>
  <w:style w:type="character" w:styleId="Mrltotthiperhivatkozs">
    <w:name w:val="FollowedHyperlink"/>
    <w:basedOn w:val="Bekezdsalapbettpusa"/>
    <w:uiPriority w:val="99"/>
    <w:semiHidden/>
    <w:unhideWhenUsed/>
    <w:rsid w:val="000A36F2"/>
    <w:rPr>
      <w:color w:val="800080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9C2107"/>
  </w:style>
  <w:style w:type="paragraph" w:styleId="Listaszerbekezds">
    <w:name w:val="List Paragraph"/>
    <w:basedOn w:val="Norml"/>
    <w:uiPriority w:val="34"/>
    <w:qFormat/>
    <w:rsid w:val="009C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y&#233;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9275-7048-41D4-8EAF-E92DA79D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3622</Words>
  <Characters>24997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Csanádalberti Község Önkormányzati Képviselőtestületének</vt:lpstr>
    </vt:vector>
  </TitlesOfParts>
  <Company>office2003</Company>
  <LinksUpToDate>false</LinksUpToDate>
  <CharactersWithSpaces>28562</CharactersWithSpaces>
  <SharedDoc>false</SharedDoc>
  <HLinks>
    <vt:vector size="6" baseType="variant"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http://www.csanadalberti.hu/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Csanádalberti Község Önkormányzati Képviselőtestületének</dc:title>
  <dc:creator>MS-USER</dc:creator>
  <cp:lastModifiedBy>ONKC</cp:lastModifiedBy>
  <cp:revision>3</cp:revision>
  <cp:lastPrinted>2015-03-10T10:39:00Z</cp:lastPrinted>
  <dcterms:created xsi:type="dcterms:W3CDTF">2016-02-01T13:11:00Z</dcterms:created>
  <dcterms:modified xsi:type="dcterms:W3CDTF">2016-02-04T08:57:00Z</dcterms:modified>
</cp:coreProperties>
</file>