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81" w:rsidRPr="00971CB1" w:rsidRDefault="00652C4C" w:rsidP="00741C81">
      <w:pPr>
        <w:pStyle w:val="Cmsor2"/>
        <w:tabs>
          <w:tab w:val="clear" w:pos="426"/>
          <w:tab w:val="left" w:pos="567"/>
          <w:tab w:val="left" w:pos="851"/>
          <w:tab w:val="left" w:pos="2269"/>
          <w:tab w:val="left" w:pos="3402"/>
          <w:tab w:val="left" w:pos="5670"/>
        </w:tabs>
        <w:spacing w:line="36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Nagyér</w:t>
      </w:r>
      <w:r w:rsidR="00741C81" w:rsidRPr="00971CB1">
        <w:rPr>
          <w:rFonts w:ascii="Arial" w:hAnsi="Arial" w:cs="Arial"/>
          <w:b/>
          <w:sz w:val="24"/>
          <w:szCs w:val="24"/>
        </w:rPr>
        <w:t xml:space="preserve"> Község Önkormányzati Képviselőtestületének</w:t>
      </w:r>
    </w:p>
    <w:p w:rsidR="00741C81" w:rsidRPr="00971CB1" w:rsidRDefault="00652C4C" w:rsidP="00741C81">
      <w:pPr>
        <w:tabs>
          <w:tab w:val="left" w:pos="567"/>
          <w:tab w:val="left" w:pos="851"/>
          <w:tab w:val="left" w:pos="2269"/>
          <w:tab w:val="left" w:pos="3402"/>
          <w:tab w:val="left" w:pos="5670"/>
        </w:tabs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11/</w:t>
      </w:r>
      <w:r w:rsidR="00741C81" w:rsidRPr="00971CB1">
        <w:rPr>
          <w:rFonts w:ascii="Arial" w:hAnsi="Arial" w:cs="Arial"/>
          <w:b/>
          <w:sz w:val="24"/>
          <w:szCs w:val="24"/>
        </w:rPr>
        <w:t>201</w:t>
      </w:r>
      <w:r w:rsidR="00741C81">
        <w:rPr>
          <w:rFonts w:ascii="Arial" w:hAnsi="Arial" w:cs="Arial"/>
          <w:b/>
          <w:sz w:val="24"/>
          <w:szCs w:val="24"/>
        </w:rPr>
        <w:t>5</w:t>
      </w:r>
      <w:r w:rsidR="00741C81" w:rsidRPr="00971CB1">
        <w:rPr>
          <w:rFonts w:ascii="Arial" w:hAnsi="Arial" w:cs="Arial"/>
          <w:b/>
          <w:sz w:val="24"/>
          <w:szCs w:val="24"/>
        </w:rPr>
        <w:t>.</w:t>
      </w:r>
      <w:r w:rsidR="00741C81">
        <w:rPr>
          <w:rFonts w:ascii="Arial" w:hAnsi="Arial" w:cs="Arial"/>
          <w:b/>
          <w:sz w:val="24"/>
          <w:szCs w:val="24"/>
        </w:rPr>
        <w:t xml:space="preserve"> (I</w:t>
      </w:r>
      <w:r w:rsidR="00CC45BC">
        <w:rPr>
          <w:rFonts w:ascii="Arial" w:hAnsi="Arial" w:cs="Arial"/>
          <w:b/>
          <w:sz w:val="24"/>
          <w:szCs w:val="24"/>
        </w:rPr>
        <w:t>V.27</w:t>
      </w:r>
      <w:r w:rsidR="00741C81">
        <w:rPr>
          <w:rFonts w:ascii="Arial" w:hAnsi="Arial" w:cs="Arial"/>
          <w:b/>
          <w:sz w:val="24"/>
          <w:szCs w:val="24"/>
        </w:rPr>
        <w:t xml:space="preserve">.) </w:t>
      </w:r>
      <w:r w:rsidR="00741C81" w:rsidRPr="00971CB1">
        <w:rPr>
          <w:rFonts w:ascii="Arial" w:hAnsi="Arial" w:cs="Arial"/>
          <w:b/>
          <w:sz w:val="24"/>
          <w:szCs w:val="24"/>
        </w:rPr>
        <w:t>önkormányzati</w:t>
      </w:r>
      <w:r w:rsidR="00741C81">
        <w:rPr>
          <w:rFonts w:ascii="Arial" w:hAnsi="Arial" w:cs="Arial"/>
          <w:b/>
          <w:sz w:val="24"/>
          <w:szCs w:val="24"/>
        </w:rPr>
        <w:t xml:space="preserve"> </w:t>
      </w:r>
      <w:r w:rsidR="00741C81" w:rsidRPr="00971CB1">
        <w:rPr>
          <w:rFonts w:ascii="Arial" w:hAnsi="Arial" w:cs="Arial"/>
          <w:b/>
          <w:sz w:val="24"/>
          <w:szCs w:val="24"/>
        </w:rPr>
        <w:t>rendelete</w:t>
      </w:r>
    </w:p>
    <w:p w:rsidR="00741C81" w:rsidRPr="00971CB1" w:rsidRDefault="00741C81" w:rsidP="00741C81">
      <w:pPr>
        <w:tabs>
          <w:tab w:val="left" w:pos="567"/>
          <w:tab w:val="left" w:pos="851"/>
          <w:tab w:val="left" w:pos="2269"/>
          <w:tab w:val="left" w:pos="3402"/>
          <w:tab w:val="left" w:pos="5670"/>
        </w:tabs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41C81" w:rsidRPr="00971CB1" w:rsidRDefault="00741C81" w:rsidP="00741C81">
      <w:pPr>
        <w:tabs>
          <w:tab w:val="left" w:pos="567"/>
          <w:tab w:val="left" w:pos="851"/>
          <w:tab w:val="left" w:pos="2269"/>
          <w:tab w:val="left" w:pos="3402"/>
          <w:tab w:val="left" w:pos="5670"/>
        </w:tabs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971CB1">
        <w:rPr>
          <w:rFonts w:ascii="Arial" w:hAnsi="Arial" w:cs="Arial"/>
          <w:b/>
          <w:sz w:val="24"/>
          <w:szCs w:val="24"/>
        </w:rPr>
        <w:t>a szociális rászorultságtól függő egyes pénzbeli, valamint a természetbeni ellátásokról</w:t>
      </w:r>
      <w:r>
        <w:rPr>
          <w:rFonts w:ascii="Arial" w:hAnsi="Arial" w:cs="Arial"/>
          <w:b/>
          <w:sz w:val="24"/>
          <w:szCs w:val="24"/>
        </w:rPr>
        <w:t xml:space="preserve"> szóló</w:t>
      </w:r>
      <w:r w:rsidR="00652C4C">
        <w:rPr>
          <w:rFonts w:ascii="Arial" w:hAnsi="Arial" w:cs="Arial"/>
          <w:b/>
          <w:sz w:val="24"/>
          <w:szCs w:val="24"/>
        </w:rPr>
        <w:t xml:space="preserve"> 5</w:t>
      </w:r>
      <w:r w:rsidRPr="00971CB1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5</w:t>
      </w:r>
      <w:r w:rsidRPr="00971CB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(II.27.) </w:t>
      </w:r>
      <w:r w:rsidRPr="00971CB1">
        <w:rPr>
          <w:rFonts w:ascii="Arial" w:hAnsi="Arial" w:cs="Arial"/>
          <w:b/>
          <w:sz w:val="24"/>
          <w:szCs w:val="24"/>
        </w:rPr>
        <w:t>önkormányzati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71CB1">
        <w:rPr>
          <w:rFonts w:ascii="Arial" w:hAnsi="Arial" w:cs="Arial"/>
          <w:b/>
          <w:sz w:val="24"/>
          <w:szCs w:val="24"/>
        </w:rPr>
        <w:t>rendelet</w:t>
      </w:r>
      <w:r>
        <w:rPr>
          <w:rFonts w:ascii="Arial" w:hAnsi="Arial" w:cs="Arial"/>
          <w:b/>
          <w:sz w:val="24"/>
          <w:szCs w:val="24"/>
        </w:rPr>
        <w:t xml:space="preserve"> módosításáról</w:t>
      </w:r>
    </w:p>
    <w:p w:rsidR="00741C81" w:rsidRPr="00971CB1" w:rsidRDefault="00741C81" w:rsidP="00741C81">
      <w:pPr>
        <w:tabs>
          <w:tab w:val="left" w:pos="567"/>
          <w:tab w:val="left" w:pos="851"/>
          <w:tab w:val="left" w:pos="2269"/>
          <w:tab w:val="left" w:pos="3402"/>
          <w:tab w:val="left" w:pos="5670"/>
        </w:tabs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41C81" w:rsidRPr="00971CB1" w:rsidRDefault="00741C81" w:rsidP="00741C81">
      <w:pPr>
        <w:rPr>
          <w:rFonts w:ascii="Arial" w:hAnsi="Arial" w:cs="Arial"/>
          <w:b/>
          <w:sz w:val="24"/>
          <w:szCs w:val="24"/>
        </w:rPr>
      </w:pPr>
    </w:p>
    <w:p w:rsidR="00741C81" w:rsidRDefault="00741C81" w:rsidP="00741C81">
      <w:pPr>
        <w:tabs>
          <w:tab w:val="left" w:pos="567"/>
          <w:tab w:val="left" w:pos="851"/>
          <w:tab w:val="left" w:pos="2269"/>
          <w:tab w:val="left" w:pos="3402"/>
          <w:tab w:val="left" w:pos="5670"/>
        </w:tabs>
        <w:rPr>
          <w:rFonts w:ascii="Arial" w:hAnsi="Arial" w:cs="Arial"/>
          <w:sz w:val="24"/>
          <w:szCs w:val="24"/>
        </w:rPr>
      </w:pPr>
    </w:p>
    <w:p w:rsidR="00741C81" w:rsidRDefault="00652C4C" w:rsidP="00741C81">
      <w:pPr>
        <w:tabs>
          <w:tab w:val="left" w:pos="567"/>
          <w:tab w:val="left" w:pos="851"/>
          <w:tab w:val="left" w:pos="2269"/>
          <w:tab w:val="left" w:pos="3402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Nagyér</w:t>
      </w:r>
      <w:r w:rsidR="00741C81" w:rsidRPr="00971CB1">
        <w:rPr>
          <w:rFonts w:ascii="Arial" w:hAnsi="Arial" w:cs="Arial"/>
          <w:sz w:val="24"/>
          <w:szCs w:val="24"/>
        </w:rPr>
        <w:t xml:space="preserve"> Község Önkormányzati Képviselőtestülete </w:t>
      </w:r>
      <w:r w:rsidR="00741C81">
        <w:rPr>
          <w:rFonts w:ascii="Arial" w:hAnsi="Arial" w:cs="Arial"/>
          <w:sz w:val="24"/>
          <w:szCs w:val="24"/>
        </w:rPr>
        <w:t>az Alaptörvény 32. cikk (2) bekezdésében és</w:t>
      </w:r>
      <w:bookmarkStart w:id="0" w:name="pr2"/>
      <w:bookmarkEnd w:id="0"/>
      <w:r w:rsidR="00741C81">
        <w:rPr>
          <w:rFonts w:ascii="Arial" w:hAnsi="Arial" w:cs="Arial"/>
          <w:sz w:val="24"/>
          <w:szCs w:val="24"/>
        </w:rPr>
        <w:t xml:space="preserve"> </w:t>
      </w:r>
      <w:r w:rsidR="00741C81" w:rsidRPr="00367F09">
        <w:rPr>
          <w:rFonts w:ascii="Arial" w:hAnsi="Arial" w:cs="Arial"/>
          <w:bCs/>
          <w:color w:val="222222"/>
          <w:sz w:val="24"/>
          <w:szCs w:val="24"/>
        </w:rPr>
        <w:t>a szociális igazgatásról és szociális ellátásokról</w:t>
      </w:r>
      <w:r w:rsidR="00741C81">
        <w:rPr>
          <w:rFonts w:ascii="Arial" w:hAnsi="Arial" w:cs="Arial"/>
          <w:bCs/>
          <w:color w:val="222222"/>
          <w:sz w:val="24"/>
          <w:szCs w:val="24"/>
        </w:rPr>
        <w:t xml:space="preserve"> szóló 1993. évi III. törvény </w:t>
      </w:r>
      <w:r w:rsidR="00741C81" w:rsidRPr="00971CB1">
        <w:rPr>
          <w:rFonts w:ascii="Arial" w:hAnsi="Arial" w:cs="Arial"/>
          <w:sz w:val="24"/>
          <w:szCs w:val="24"/>
        </w:rPr>
        <w:t>1.§ (2) bekezdésében</w:t>
      </w:r>
      <w:r w:rsidR="00741C81">
        <w:rPr>
          <w:rFonts w:ascii="Arial" w:hAnsi="Arial" w:cs="Arial"/>
          <w:sz w:val="24"/>
          <w:szCs w:val="24"/>
        </w:rPr>
        <w:t>, továbbá</w:t>
      </w:r>
      <w:r w:rsidR="00741C81">
        <w:rPr>
          <w:rFonts w:ascii="Arial" w:hAnsi="Arial" w:cs="Arial"/>
          <w:bCs/>
          <w:color w:val="222222"/>
          <w:sz w:val="24"/>
          <w:szCs w:val="24"/>
        </w:rPr>
        <w:t xml:space="preserve"> 132.§ (4) bekezdés g) pontjában kapott felhatalmazás alapján</w:t>
      </w:r>
      <w:r w:rsidR="00741C81" w:rsidRPr="00971CB1">
        <w:rPr>
          <w:rFonts w:ascii="Arial" w:hAnsi="Arial" w:cs="Arial"/>
          <w:sz w:val="24"/>
          <w:szCs w:val="24"/>
        </w:rPr>
        <w:t xml:space="preserve">, </w:t>
      </w:r>
      <w:r w:rsidR="00741C81">
        <w:rPr>
          <w:rFonts w:ascii="Arial" w:hAnsi="Arial" w:cs="Arial"/>
          <w:sz w:val="24"/>
          <w:szCs w:val="24"/>
        </w:rPr>
        <w:t>a Magyarország helyi önkormányzatairól szóló 2011. évi CLXXXIX. törvény 13.§ (1) bekezdés 8. pontjában</w:t>
      </w:r>
      <w:r w:rsidR="00741C81" w:rsidRPr="00971CB1">
        <w:rPr>
          <w:rFonts w:ascii="Arial" w:hAnsi="Arial" w:cs="Arial"/>
          <w:sz w:val="24"/>
          <w:szCs w:val="24"/>
        </w:rPr>
        <w:t xml:space="preserve"> </w:t>
      </w:r>
      <w:r w:rsidR="00741C81">
        <w:rPr>
          <w:rFonts w:ascii="Arial" w:hAnsi="Arial" w:cs="Arial"/>
          <w:sz w:val="24"/>
          <w:szCs w:val="24"/>
        </w:rPr>
        <w:t xml:space="preserve">meghatározott </w:t>
      </w:r>
      <w:r w:rsidR="00741C81" w:rsidRPr="00971CB1">
        <w:rPr>
          <w:rFonts w:ascii="Arial" w:hAnsi="Arial" w:cs="Arial"/>
          <w:sz w:val="24"/>
          <w:szCs w:val="24"/>
        </w:rPr>
        <w:t>feladatkörében eljárva a szociális rászorultságtól függő egyes pénzbeli, valamint a természetbeni ellátásokról a következőket rendeli el:</w:t>
      </w:r>
    </w:p>
    <w:p w:rsidR="00741C81" w:rsidRPr="00971CB1" w:rsidRDefault="00741C81" w:rsidP="00741C81">
      <w:pPr>
        <w:rPr>
          <w:rFonts w:ascii="Arial" w:hAnsi="Arial" w:cs="Arial"/>
          <w:sz w:val="24"/>
          <w:szCs w:val="24"/>
        </w:rPr>
      </w:pPr>
    </w:p>
    <w:p w:rsidR="00741C81" w:rsidRPr="00116EBE" w:rsidRDefault="00741C81" w:rsidP="00741C81">
      <w:pPr>
        <w:tabs>
          <w:tab w:val="left" w:pos="567"/>
          <w:tab w:val="left" w:pos="851"/>
          <w:tab w:val="left" w:pos="2269"/>
          <w:tab w:val="left" w:pos="3402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1.§ </w:t>
      </w:r>
      <w:r w:rsidR="00652C4C" w:rsidRPr="00652C4C">
        <w:rPr>
          <w:rFonts w:ascii="Arial" w:hAnsi="Arial" w:cs="Arial"/>
          <w:sz w:val="24"/>
          <w:szCs w:val="24"/>
        </w:rPr>
        <w:t>Nagyér</w:t>
      </w:r>
      <w:r w:rsidRPr="00116EBE">
        <w:rPr>
          <w:rFonts w:ascii="Arial" w:hAnsi="Arial" w:cs="Arial"/>
          <w:sz w:val="24"/>
          <w:szCs w:val="24"/>
        </w:rPr>
        <w:t xml:space="preserve"> Község Önkormányzat</w:t>
      </w:r>
      <w:r>
        <w:rPr>
          <w:rFonts w:ascii="Arial" w:hAnsi="Arial" w:cs="Arial"/>
          <w:sz w:val="24"/>
          <w:szCs w:val="24"/>
        </w:rPr>
        <w:t>i</w:t>
      </w:r>
      <w:r w:rsidRPr="00116EBE">
        <w:rPr>
          <w:rFonts w:ascii="Arial" w:hAnsi="Arial" w:cs="Arial"/>
          <w:sz w:val="24"/>
          <w:szCs w:val="24"/>
        </w:rPr>
        <w:t xml:space="preserve"> Képviselőtestületének a szociális rászorultságtól függő egyes pénzbeli, valamint a természetbeni ellátásokról szóló</w:t>
      </w:r>
      <w:r w:rsidR="00CC45BC">
        <w:rPr>
          <w:rFonts w:ascii="Arial" w:hAnsi="Arial" w:cs="Arial"/>
          <w:sz w:val="24"/>
          <w:szCs w:val="24"/>
        </w:rPr>
        <w:t xml:space="preserve"> </w:t>
      </w:r>
      <w:r w:rsidR="00652C4C">
        <w:rPr>
          <w:rFonts w:ascii="Arial" w:hAnsi="Arial" w:cs="Arial"/>
          <w:sz w:val="24"/>
          <w:szCs w:val="24"/>
        </w:rPr>
        <w:t>5</w:t>
      </w:r>
      <w:r w:rsidRPr="00116EBE">
        <w:rPr>
          <w:rFonts w:ascii="Arial" w:hAnsi="Arial" w:cs="Arial"/>
          <w:sz w:val="24"/>
          <w:szCs w:val="24"/>
        </w:rPr>
        <w:t xml:space="preserve">/2015. (II.27.) önkormányzati rendelete </w:t>
      </w:r>
      <w:r w:rsidR="00CC45BC">
        <w:rPr>
          <w:rFonts w:ascii="Arial" w:hAnsi="Arial" w:cs="Arial"/>
          <w:sz w:val="24"/>
          <w:szCs w:val="24"/>
        </w:rPr>
        <w:t xml:space="preserve"> 13.</w:t>
      </w:r>
      <w:r w:rsidRPr="00116EBE">
        <w:rPr>
          <w:rFonts w:ascii="Arial" w:hAnsi="Arial" w:cs="Arial"/>
          <w:sz w:val="24"/>
          <w:szCs w:val="24"/>
        </w:rPr>
        <w:t>§</w:t>
      </w:r>
      <w:r w:rsidR="00CC45BC">
        <w:rPr>
          <w:rFonts w:ascii="Arial" w:hAnsi="Arial" w:cs="Arial"/>
          <w:sz w:val="24"/>
          <w:szCs w:val="24"/>
        </w:rPr>
        <w:t xml:space="preserve"> (1) bekezdése</w:t>
      </w:r>
      <w:r w:rsidRPr="00116EBE">
        <w:rPr>
          <w:rFonts w:ascii="Arial" w:hAnsi="Arial" w:cs="Arial"/>
          <w:sz w:val="24"/>
          <w:szCs w:val="24"/>
        </w:rPr>
        <w:t xml:space="preserve"> </w:t>
      </w:r>
      <w:r w:rsidR="00CC45BC">
        <w:rPr>
          <w:rFonts w:ascii="Arial" w:hAnsi="Arial" w:cs="Arial"/>
          <w:sz w:val="24"/>
          <w:szCs w:val="24"/>
        </w:rPr>
        <w:t xml:space="preserve"> helyébe </w:t>
      </w:r>
      <w:r w:rsidRPr="00116EBE">
        <w:rPr>
          <w:rFonts w:ascii="Arial" w:hAnsi="Arial" w:cs="Arial"/>
          <w:sz w:val="24"/>
          <w:szCs w:val="24"/>
        </w:rPr>
        <w:t>az alábbi</w:t>
      </w:r>
      <w:r w:rsidR="00CC45BC">
        <w:rPr>
          <w:rFonts w:ascii="Arial" w:hAnsi="Arial" w:cs="Arial"/>
          <w:sz w:val="24"/>
          <w:szCs w:val="24"/>
        </w:rPr>
        <w:t xml:space="preserve"> rendelkezés lép</w:t>
      </w:r>
      <w:r w:rsidRPr="00116EBE">
        <w:rPr>
          <w:rFonts w:ascii="Arial" w:hAnsi="Arial" w:cs="Arial"/>
          <w:sz w:val="24"/>
          <w:szCs w:val="24"/>
        </w:rPr>
        <w:t>:</w:t>
      </w:r>
    </w:p>
    <w:p w:rsidR="00CC45BC" w:rsidRDefault="00741C81" w:rsidP="00741C81">
      <w:pPr>
        <w:tabs>
          <w:tab w:val="left" w:pos="567"/>
          <w:tab w:val="left" w:pos="851"/>
          <w:tab w:val="left" w:pos="2269"/>
          <w:tab w:val="left" w:pos="3402"/>
          <w:tab w:val="left" w:pos="5670"/>
        </w:tabs>
        <w:rPr>
          <w:rFonts w:ascii="Arial" w:hAnsi="Arial" w:cs="Arial"/>
          <w:sz w:val="24"/>
          <w:szCs w:val="24"/>
        </w:rPr>
      </w:pPr>
      <w:r w:rsidRPr="00116EBE">
        <w:rPr>
          <w:rFonts w:ascii="Arial" w:hAnsi="Arial" w:cs="Arial"/>
          <w:sz w:val="24"/>
          <w:szCs w:val="24"/>
        </w:rPr>
        <w:t>„</w:t>
      </w:r>
      <w:r w:rsidR="00CC45BC">
        <w:rPr>
          <w:rFonts w:ascii="Arial" w:hAnsi="Arial" w:cs="Arial"/>
          <w:sz w:val="24"/>
          <w:szCs w:val="24"/>
        </w:rPr>
        <w:t>13.§ (1) A kölcsön összege nem lehet magasabb az elérni kívánt cél összegénél, azonban nem haladhatja meg a 100.000 Ft-ot.”</w:t>
      </w:r>
    </w:p>
    <w:p w:rsidR="00CC45BC" w:rsidRDefault="00CC45BC" w:rsidP="00741C81">
      <w:pPr>
        <w:tabs>
          <w:tab w:val="left" w:pos="567"/>
          <w:tab w:val="left" w:pos="851"/>
          <w:tab w:val="left" w:pos="2269"/>
          <w:tab w:val="left" w:pos="3402"/>
          <w:tab w:val="left" w:pos="5670"/>
        </w:tabs>
        <w:rPr>
          <w:rFonts w:ascii="Arial" w:hAnsi="Arial" w:cs="Arial"/>
          <w:sz w:val="24"/>
          <w:szCs w:val="24"/>
        </w:rPr>
      </w:pPr>
    </w:p>
    <w:p w:rsidR="00741C81" w:rsidRDefault="00CC45BC" w:rsidP="00741C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741C81">
        <w:rPr>
          <w:rFonts w:ascii="Arial" w:hAnsi="Arial" w:cs="Arial"/>
          <w:b/>
          <w:sz w:val="24"/>
          <w:szCs w:val="24"/>
        </w:rPr>
        <w:t>.§</w:t>
      </w:r>
      <w:r w:rsidR="00741C81">
        <w:rPr>
          <w:rFonts w:ascii="Arial" w:hAnsi="Arial" w:cs="Arial"/>
          <w:sz w:val="24"/>
          <w:szCs w:val="24"/>
        </w:rPr>
        <w:t xml:space="preserve">  Ez a rendelet a kihirdetését követő napon lép hatályba</w:t>
      </w:r>
      <w:r>
        <w:rPr>
          <w:rFonts w:ascii="Arial" w:hAnsi="Arial" w:cs="Arial"/>
          <w:sz w:val="24"/>
          <w:szCs w:val="24"/>
        </w:rPr>
        <w:t>, de rendelkezéseit a folyamatban lévő ügyekben is alkalmazni kell</w:t>
      </w:r>
      <w:r w:rsidR="00741C81">
        <w:rPr>
          <w:rFonts w:ascii="Arial" w:hAnsi="Arial" w:cs="Arial"/>
          <w:sz w:val="24"/>
          <w:szCs w:val="24"/>
        </w:rPr>
        <w:t>.</w:t>
      </w:r>
    </w:p>
    <w:p w:rsidR="00741C81" w:rsidRDefault="00741C81" w:rsidP="00741C81">
      <w:pPr>
        <w:rPr>
          <w:rFonts w:ascii="Arial" w:eastAsia="Calibri" w:hAnsi="Arial" w:cs="Arial"/>
          <w:sz w:val="24"/>
          <w:szCs w:val="24"/>
        </w:rPr>
      </w:pPr>
    </w:p>
    <w:p w:rsidR="00741C81" w:rsidRDefault="00741C81" w:rsidP="00741C81">
      <w:pPr>
        <w:rPr>
          <w:rFonts w:ascii="Arial" w:hAnsi="Arial" w:cs="Arial"/>
          <w:sz w:val="24"/>
          <w:szCs w:val="24"/>
        </w:rPr>
      </w:pPr>
    </w:p>
    <w:p w:rsidR="00741C81" w:rsidRDefault="00741C81" w:rsidP="00741C81">
      <w:pPr>
        <w:rPr>
          <w:rFonts w:ascii="Arial" w:hAnsi="Arial" w:cs="Arial"/>
          <w:sz w:val="24"/>
          <w:szCs w:val="24"/>
        </w:rPr>
      </w:pPr>
    </w:p>
    <w:p w:rsidR="00741C81" w:rsidRDefault="00741C81" w:rsidP="00741C81">
      <w:pPr>
        <w:rPr>
          <w:rFonts w:ascii="Arial" w:hAnsi="Arial" w:cs="Arial"/>
          <w:sz w:val="24"/>
          <w:szCs w:val="24"/>
        </w:rPr>
      </w:pPr>
    </w:p>
    <w:p w:rsidR="00741C81" w:rsidRPr="00971CB1" w:rsidRDefault="00741C81" w:rsidP="00741C81">
      <w:pPr>
        <w:rPr>
          <w:rFonts w:ascii="Arial" w:hAnsi="Arial" w:cs="Arial"/>
          <w:sz w:val="24"/>
          <w:szCs w:val="24"/>
        </w:rPr>
      </w:pPr>
    </w:p>
    <w:p w:rsidR="00741C81" w:rsidRDefault="00652C4C" w:rsidP="00741C81">
      <w:pPr>
        <w:tabs>
          <w:tab w:val="center" w:pos="1843"/>
          <w:tab w:val="center" w:pos="6379"/>
        </w:tabs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Lőrincz Tibor</w:t>
      </w:r>
      <w:r w:rsidR="00741C81">
        <w:rPr>
          <w:rFonts w:ascii="Arial" w:hAnsi="Arial" w:cs="Arial"/>
          <w:sz w:val="24"/>
          <w:szCs w:val="24"/>
        </w:rPr>
        <w:tab/>
      </w:r>
      <w:r w:rsidR="00741C81" w:rsidRPr="00971CB1">
        <w:rPr>
          <w:rFonts w:ascii="Arial" w:hAnsi="Arial" w:cs="Arial"/>
          <w:sz w:val="24"/>
          <w:szCs w:val="24"/>
        </w:rPr>
        <w:t>Dr. Sarkadi Péter</w:t>
      </w:r>
    </w:p>
    <w:p w:rsidR="00741C81" w:rsidRPr="00971CB1" w:rsidRDefault="00741C81" w:rsidP="00741C81">
      <w:pPr>
        <w:tabs>
          <w:tab w:val="center" w:pos="1843"/>
          <w:tab w:val="center" w:pos="6379"/>
        </w:tabs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polgármester</w:t>
      </w:r>
      <w:r>
        <w:rPr>
          <w:rFonts w:ascii="Arial" w:hAnsi="Arial" w:cs="Arial"/>
          <w:sz w:val="24"/>
          <w:szCs w:val="24"/>
        </w:rPr>
        <w:tab/>
      </w:r>
      <w:r w:rsidRPr="00971CB1">
        <w:rPr>
          <w:rFonts w:ascii="Arial" w:hAnsi="Arial" w:cs="Arial"/>
          <w:sz w:val="24"/>
          <w:szCs w:val="24"/>
        </w:rPr>
        <w:t>jegyző</w:t>
      </w:r>
    </w:p>
    <w:p w:rsidR="00741C81" w:rsidRPr="00971CB1" w:rsidRDefault="00741C81" w:rsidP="00741C81">
      <w:pPr>
        <w:rPr>
          <w:rFonts w:ascii="Arial" w:hAnsi="Arial" w:cs="Arial"/>
          <w:sz w:val="24"/>
          <w:szCs w:val="24"/>
        </w:rPr>
      </w:pPr>
    </w:p>
    <w:p w:rsidR="00741C81" w:rsidRPr="00971CB1" w:rsidRDefault="00741C81" w:rsidP="00741C81">
      <w:pPr>
        <w:rPr>
          <w:rFonts w:ascii="Arial" w:hAnsi="Arial" w:cs="Arial"/>
          <w:sz w:val="24"/>
          <w:szCs w:val="24"/>
        </w:rPr>
      </w:pPr>
    </w:p>
    <w:p w:rsidR="00741C81" w:rsidRDefault="00741C81" w:rsidP="00741C81">
      <w:pPr>
        <w:rPr>
          <w:rFonts w:ascii="Arial" w:hAnsi="Arial" w:cs="Arial"/>
          <w:b/>
          <w:sz w:val="24"/>
          <w:szCs w:val="24"/>
        </w:rPr>
      </w:pPr>
    </w:p>
    <w:p w:rsidR="00741C81" w:rsidRPr="00971CB1" w:rsidRDefault="00741C81" w:rsidP="00741C81">
      <w:pPr>
        <w:rPr>
          <w:rFonts w:ascii="Arial" w:hAnsi="Arial" w:cs="Arial"/>
          <w:sz w:val="24"/>
          <w:szCs w:val="24"/>
        </w:rPr>
      </w:pPr>
      <w:r w:rsidRPr="002F475B">
        <w:rPr>
          <w:rFonts w:ascii="Arial" w:hAnsi="Arial" w:cs="Arial"/>
          <w:b/>
          <w:sz w:val="24"/>
          <w:szCs w:val="24"/>
        </w:rPr>
        <w:t>Kihirdetve:</w:t>
      </w:r>
      <w:r w:rsidRPr="00971CB1">
        <w:rPr>
          <w:rFonts w:ascii="Arial" w:hAnsi="Arial" w:cs="Arial"/>
          <w:sz w:val="24"/>
          <w:szCs w:val="24"/>
        </w:rPr>
        <w:t xml:space="preserve"> </w:t>
      </w:r>
      <w:r w:rsidR="00652C4C">
        <w:rPr>
          <w:rFonts w:ascii="Arial" w:hAnsi="Arial" w:cs="Arial"/>
          <w:sz w:val="24"/>
          <w:szCs w:val="24"/>
        </w:rPr>
        <w:t>Nagyér</w:t>
      </w:r>
      <w:r>
        <w:rPr>
          <w:rFonts w:ascii="Arial" w:hAnsi="Arial" w:cs="Arial"/>
          <w:sz w:val="24"/>
          <w:szCs w:val="24"/>
        </w:rPr>
        <w:t xml:space="preserve">, 2015. </w:t>
      </w:r>
      <w:r w:rsidR="00CC45BC">
        <w:rPr>
          <w:rFonts w:ascii="Arial" w:hAnsi="Arial" w:cs="Arial"/>
          <w:sz w:val="24"/>
          <w:szCs w:val="24"/>
        </w:rPr>
        <w:t>április 27</w:t>
      </w:r>
      <w:r>
        <w:rPr>
          <w:rFonts w:ascii="Arial" w:hAnsi="Arial" w:cs="Arial"/>
          <w:sz w:val="24"/>
          <w:szCs w:val="24"/>
        </w:rPr>
        <w:t>. napján.</w:t>
      </w:r>
    </w:p>
    <w:p w:rsidR="00741C81" w:rsidRPr="00971CB1" w:rsidRDefault="00741C81" w:rsidP="00741C81">
      <w:pPr>
        <w:rPr>
          <w:rFonts w:ascii="Arial" w:hAnsi="Arial" w:cs="Arial"/>
          <w:sz w:val="24"/>
          <w:szCs w:val="24"/>
        </w:rPr>
      </w:pPr>
    </w:p>
    <w:p w:rsidR="00741C81" w:rsidRDefault="00741C81" w:rsidP="00741C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741C81" w:rsidRPr="00971CB1" w:rsidRDefault="00741C81" w:rsidP="00741C81">
      <w:pPr>
        <w:ind w:left="425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971CB1">
        <w:rPr>
          <w:rFonts w:ascii="Arial" w:hAnsi="Arial" w:cs="Arial"/>
          <w:sz w:val="24"/>
          <w:szCs w:val="24"/>
        </w:rPr>
        <w:t>Dr. Sarkadi Péter</w:t>
      </w:r>
    </w:p>
    <w:p w:rsidR="00741C81" w:rsidRDefault="00741C81" w:rsidP="00741C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971CB1">
        <w:rPr>
          <w:rFonts w:ascii="Arial" w:hAnsi="Arial" w:cs="Arial"/>
          <w:sz w:val="24"/>
          <w:szCs w:val="24"/>
        </w:rPr>
        <w:t>jegyző</w:t>
      </w:r>
      <w:r w:rsidRPr="00971CB1">
        <w:rPr>
          <w:rFonts w:ascii="Arial" w:hAnsi="Arial" w:cs="Arial"/>
          <w:sz w:val="24"/>
          <w:szCs w:val="24"/>
        </w:rPr>
        <w:tab/>
      </w:r>
    </w:p>
    <w:p w:rsidR="00741C81" w:rsidRPr="007736B0" w:rsidRDefault="00741C81" w:rsidP="00741C81">
      <w:pPr>
        <w:rPr>
          <w:rFonts w:ascii="Arial" w:hAnsi="Arial" w:cs="Arial"/>
          <w:sz w:val="24"/>
          <w:szCs w:val="24"/>
        </w:rPr>
      </w:pPr>
    </w:p>
    <w:p w:rsidR="00E16497" w:rsidRPr="007736B0" w:rsidRDefault="00E16497">
      <w:pPr>
        <w:rPr>
          <w:rFonts w:ascii="Arial" w:hAnsi="Arial" w:cs="Arial"/>
          <w:sz w:val="24"/>
          <w:szCs w:val="24"/>
        </w:rPr>
      </w:pPr>
    </w:p>
    <w:sectPr w:rsidR="00E16497" w:rsidRPr="007736B0" w:rsidSect="00E16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1C81"/>
    <w:rsid w:val="001A0F92"/>
    <w:rsid w:val="001A6DD4"/>
    <w:rsid w:val="001E3690"/>
    <w:rsid w:val="004248F4"/>
    <w:rsid w:val="005F6707"/>
    <w:rsid w:val="00652C4C"/>
    <w:rsid w:val="0070796A"/>
    <w:rsid w:val="00741C81"/>
    <w:rsid w:val="007736B0"/>
    <w:rsid w:val="007F2238"/>
    <w:rsid w:val="00876CA2"/>
    <w:rsid w:val="00914E26"/>
    <w:rsid w:val="00A03EB8"/>
    <w:rsid w:val="00B82BD1"/>
    <w:rsid w:val="00C840B9"/>
    <w:rsid w:val="00CC45BC"/>
    <w:rsid w:val="00E16497"/>
    <w:rsid w:val="00E25CDA"/>
    <w:rsid w:val="00EC1F75"/>
    <w:rsid w:val="00F069EE"/>
    <w:rsid w:val="00FD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1C81"/>
    <w:pPr>
      <w:ind w:left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41C81"/>
    <w:pPr>
      <w:keepNext/>
      <w:tabs>
        <w:tab w:val="left" w:pos="426"/>
      </w:tabs>
      <w:jc w:val="center"/>
      <w:outlineLvl w:val="1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41C81"/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ONKC</dc:creator>
  <cp:lastModifiedBy>ONKC</cp:lastModifiedBy>
  <cp:revision>2</cp:revision>
  <dcterms:created xsi:type="dcterms:W3CDTF">2015-04-27T07:01:00Z</dcterms:created>
  <dcterms:modified xsi:type="dcterms:W3CDTF">2015-04-27T07:01:00Z</dcterms:modified>
</cp:coreProperties>
</file>